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C2" w:rsidRPr="00301AE8" w:rsidRDefault="00234CC2" w:rsidP="00234CC2">
      <w:pPr>
        <w:tabs>
          <w:tab w:val="left" w:pos="910"/>
        </w:tabs>
        <w:spacing w:after="0" w:line="360" w:lineRule="auto"/>
        <w:jc w:val="center"/>
        <w:rPr>
          <w:rFonts w:ascii="Times New Roman" w:eastAsia="Times New Roman" w:hAnsi="Times New Roman"/>
          <w:sz w:val="24"/>
          <w:szCs w:val="24"/>
          <w:lang w:eastAsia="ru-RU"/>
        </w:rPr>
      </w:pPr>
      <w:r w:rsidRPr="00301AE8">
        <w:rPr>
          <w:rFonts w:ascii="Times New Roman" w:eastAsia="Times New Roman" w:hAnsi="Times New Roman"/>
          <w:b/>
          <w:sz w:val="24"/>
          <w:szCs w:val="24"/>
          <w:lang w:eastAsia="ru-RU"/>
        </w:rPr>
        <w:t>Содержание</w:t>
      </w:r>
    </w:p>
    <w:p w:rsidR="00234CC2" w:rsidRPr="00CB522E" w:rsidRDefault="00234CC2" w:rsidP="00CB522E">
      <w:pPr>
        <w:pStyle w:val="a7"/>
        <w:numPr>
          <w:ilvl w:val="0"/>
          <w:numId w:val="19"/>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Пояснительная записка.</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Статус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Назначение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Цель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Нормативные документы, обеспечивающие реализацию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Особенности программы</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Цели изучения курса</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Содержание программы </w:t>
      </w:r>
      <w:r w:rsidR="00B91674">
        <w:rPr>
          <w:rFonts w:ascii="Times New Roman" w:eastAsia="Times New Roman" w:hAnsi="Times New Roman"/>
          <w:sz w:val="24"/>
          <w:szCs w:val="24"/>
          <w:lang w:eastAsia="ru-RU"/>
        </w:rPr>
        <w:t>курса литературного чтения в 4-б</w:t>
      </w:r>
      <w:r w:rsidRPr="00CB522E">
        <w:rPr>
          <w:rFonts w:ascii="Times New Roman" w:eastAsia="Times New Roman" w:hAnsi="Times New Roman"/>
          <w:sz w:val="24"/>
          <w:szCs w:val="24"/>
          <w:lang w:eastAsia="ru-RU"/>
        </w:rPr>
        <w:t xml:space="preserve"> классе.</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Требования к</w:t>
      </w:r>
      <w:r w:rsidR="00B91674">
        <w:rPr>
          <w:rFonts w:ascii="Times New Roman" w:eastAsia="Times New Roman" w:hAnsi="Times New Roman"/>
          <w:sz w:val="24"/>
          <w:szCs w:val="24"/>
          <w:lang w:eastAsia="ru-RU"/>
        </w:rPr>
        <w:t xml:space="preserve"> уровню подготовки учащихся  4-б</w:t>
      </w:r>
      <w:r w:rsidRPr="00CB522E">
        <w:rPr>
          <w:rFonts w:ascii="Times New Roman" w:eastAsia="Times New Roman" w:hAnsi="Times New Roman"/>
          <w:sz w:val="24"/>
          <w:szCs w:val="24"/>
          <w:lang w:eastAsia="ru-RU"/>
        </w:rPr>
        <w:t xml:space="preserve"> класса по литературному чтению.</w:t>
      </w:r>
    </w:p>
    <w:p w:rsidR="00CB522E" w:rsidRPr="00CB522E" w:rsidRDefault="00CB522E" w:rsidP="00CB522E">
      <w:pPr>
        <w:pStyle w:val="a7"/>
        <w:numPr>
          <w:ilvl w:val="0"/>
          <w:numId w:val="19"/>
        </w:numPr>
        <w:spacing w:after="0" w:line="360" w:lineRule="auto"/>
        <w:rPr>
          <w:rFonts w:ascii="Times New Roman" w:hAnsi="Times New Roman"/>
          <w:bCs/>
          <w:sz w:val="24"/>
          <w:szCs w:val="24"/>
        </w:rPr>
      </w:pPr>
      <w:r w:rsidRPr="00CB522E">
        <w:rPr>
          <w:rFonts w:ascii="Times New Roman" w:hAnsi="Times New Roman"/>
          <w:bCs/>
          <w:sz w:val="24"/>
          <w:szCs w:val="24"/>
        </w:rPr>
        <w:t>Содержание и планируемые результаты освоения программы по литературному чтению в 4 классе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Тематическое  планирование.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Календарно - тематическое планирование. </w:t>
      </w:r>
      <w:r w:rsidRPr="00CB522E">
        <w:rPr>
          <w:rFonts w:ascii="Times New Roman" w:eastAsia="Times New Roman" w:hAnsi="Times New Roman"/>
          <w:sz w:val="24"/>
          <w:szCs w:val="24"/>
          <w:lang w:eastAsia="ru-RU"/>
        </w:rPr>
        <w:tab/>
        <w:t xml:space="preserve"> </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Характеристика контрольно- измерительных материалов. Критерии оценивания.</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Литература для учителя. </w:t>
      </w:r>
    </w:p>
    <w:p w:rsidR="00E703CF" w:rsidRDefault="00E703CF"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pStyle w:val="a7"/>
        <w:numPr>
          <w:ilvl w:val="0"/>
          <w:numId w:val="2"/>
        </w:numPr>
        <w:jc w:val="center"/>
        <w:rPr>
          <w:rFonts w:ascii="Times New Roman" w:hAnsi="Times New Roman"/>
          <w:b/>
          <w:sz w:val="24"/>
          <w:szCs w:val="24"/>
        </w:rPr>
      </w:pPr>
      <w:r>
        <w:rPr>
          <w:rFonts w:ascii="Times New Roman" w:hAnsi="Times New Roman"/>
          <w:b/>
          <w:sz w:val="24"/>
          <w:szCs w:val="24"/>
        </w:rPr>
        <w:t>Пояснительная записка.</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Предмет: </w:t>
      </w:r>
      <w:r w:rsidRPr="00234CC2">
        <w:rPr>
          <w:rFonts w:ascii="Times New Roman" w:eastAsia="Times New Roman" w:hAnsi="Times New Roman"/>
          <w:color w:val="000000"/>
          <w:spacing w:val="6"/>
          <w:sz w:val="24"/>
          <w:szCs w:val="24"/>
          <w:lang w:eastAsia="ru-RU"/>
        </w:rPr>
        <w:t>литературное чтение</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Класс: </w:t>
      </w:r>
      <w:r w:rsidRPr="00234CC2">
        <w:rPr>
          <w:rFonts w:ascii="Times New Roman" w:eastAsia="Times New Roman" w:hAnsi="Times New Roman"/>
          <w:color w:val="000000"/>
          <w:spacing w:val="6"/>
          <w:sz w:val="24"/>
          <w:szCs w:val="24"/>
          <w:lang w:eastAsia="ru-RU"/>
        </w:rPr>
        <w:t>4</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Всего часов на изучение программы: </w:t>
      </w:r>
      <w:r w:rsidRPr="00234CC2">
        <w:rPr>
          <w:rFonts w:ascii="Times New Roman" w:eastAsia="Times New Roman" w:hAnsi="Times New Roman"/>
          <w:color w:val="000000"/>
          <w:spacing w:val="6"/>
          <w:sz w:val="24"/>
          <w:szCs w:val="24"/>
          <w:lang w:eastAsia="ru-RU"/>
        </w:rPr>
        <w:t>102</w:t>
      </w:r>
    </w:p>
    <w:p w:rsidR="00234CC2" w:rsidRPr="00CC2FF7" w:rsidRDefault="00234CC2" w:rsidP="00CC2FF7">
      <w:pPr>
        <w:tabs>
          <w:tab w:val="left" w:pos="910"/>
        </w:tabs>
        <w:spacing w:after="0" w:line="360" w:lineRule="auto"/>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Количество часов в неделю: </w:t>
      </w:r>
      <w:r w:rsidRPr="00234CC2">
        <w:rPr>
          <w:rFonts w:ascii="Times New Roman" w:eastAsia="Times New Roman" w:hAnsi="Times New Roman"/>
          <w:color w:val="000000"/>
          <w:spacing w:val="6"/>
          <w:sz w:val="24"/>
          <w:szCs w:val="24"/>
          <w:lang w:eastAsia="ru-RU"/>
        </w:rPr>
        <w:t>3 часа</w:t>
      </w:r>
      <w:r w:rsidRPr="00234CC2">
        <w:rPr>
          <w:rFonts w:ascii="Times New Roman" w:eastAsia="Times New Roman" w:hAnsi="Times New Roman"/>
          <w:b/>
          <w:color w:val="000000"/>
          <w:spacing w:val="6"/>
          <w:sz w:val="24"/>
          <w:szCs w:val="24"/>
          <w:lang w:eastAsia="ru-RU"/>
        </w:rPr>
        <w:t xml:space="preserve"> </w:t>
      </w:r>
    </w:p>
    <w:p w:rsidR="00234CC2" w:rsidRDefault="00234CC2" w:rsidP="00CC2FF7">
      <w:pPr>
        <w:pStyle w:val="a7"/>
        <w:numPr>
          <w:ilvl w:val="1"/>
          <w:numId w:val="2"/>
        </w:numPr>
        <w:spacing w:after="0" w:line="240" w:lineRule="auto"/>
        <w:rPr>
          <w:rFonts w:ascii="Times New Roman" w:hAnsi="Times New Roman"/>
          <w:b/>
          <w:sz w:val="24"/>
          <w:szCs w:val="24"/>
        </w:rPr>
      </w:pPr>
      <w:r>
        <w:rPr>
          <w:rFonts w:ascii="Times New Roman" w:hAnsi="Times New Roman"/>
          <w:b/>
          <w:sz w:val="24"/>
          <w:szCs w:val="24"/>
        </w:rPr>
        <w:t>Статус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Рабочая программа по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4 классе </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является приложением к образовательной программе начального общего образования МБОУ «ЧСШ №1»; </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обеспечивает усвоение школьниками 4 класса Федерального Государственного  Образовательного  стандарта (</w:t>
      </w:r>
      <w:r w:rsidRPr="00CC2FF7">
        <w:rPr>
          <w:rFonts w:ascii="Times New Roman" w:eastAsia="Times New Roman" w:hAnsi="Times New Roman"/>
          <w:color w:val="000000"/>
          <w:spacing w:val="6"/>
          <w:sz w:val="24"/>
          <w:szCs w:val="24"/>
          <w:lang w:val="en-US" w:eastAsia="ru-RU"/>
        </w:rPr>
        <w:t>II</w:t>
      </w:r>
      <w:r w:rsidRPr="00CC2FF7">
        <w:rPr>
          <w:rFonts w:ascii="Times New Roman" w:eastAsia="Times New Roman" w:hAnsi="Times New Roman"/>
          <w:color w:val="000000"/>
          <w:spacing w:val="6"/>
          <w:sz w:val="24"/>
          <w:szCs w:val="24"/>
          <w:lang w:eastAsia="ru-RU"/>
        </w:rPr>
        <w:t>)  начального общего образования,</w:t>
      </w:r>
      <w:r w:rsidRPr="00CC2FF7">
        <w:rPr>
          <w:rFonts w:ascii="Times New Roman" w:eastAsia="Times New Roman" w:hAnsi="Times New Roman"/>
          <w:bCs/>
          <w:color w:val="000000"/>
          <w:spacing w:val="6"/>
          <w:sz w:val="24"/>
          <w:szCs w:val="24"/>
          <w:lang w:eastAsia="ru-RU"/>
        </w:rPr>
        <w:t xml:space="preserve"> Комплексной про</w:t>
      </w:r>
      <w:r w:rsidR="00CC2FF7">
        <w:rPr>
          <w:rFonts w:ascii="Times New Roman" w:eastAsia="Times New Roman" w:hAnsi="Times New Roman"/>
          <w:bCs/>
          <w:color w:val="000000"/>
          <w:spacing w:val="6"/>
          <w:sz w:val="24"/>
          <w:szCs w:val="24"/>
          <w:lang w:eastAsia="ru-RU"/>
        </w:rPr>
        <w:t xml:space="preserve">граммы </w:t>
      </w:r>
      <w:r w:rsidR="00CC2FF7">
        <w:rPr>
          <w:rFonts w:ascii="Times New Roman" w:hAnsi="Times New Roman"/>
          <w:bCs/>
          <w:sz w:val="24"/>
          <w:szCs w:val="24"/>
        </w:rPr>
        <w:t>«</w:t>
      </w:r>
      <w:r w:rsidR="00CC2FF7" w:rsidRPr="00CC2FF7">
        <w:rPr>
          <w:rFonts w:ascii="Times New Roman" w:hAnsi="Times New Roman"/>
          <w:bCs/>
          <w:sz w:val="24"/>
          <w:szCs w:val="24"/>
        </w:rPr>
        <w:t>Литературное чтение» Климановой Л.Ф., Горецкого В.Г.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реализует принципы преемственности обучения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начальной школе;</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является основным документом в работе учителя по преподаванию </w:t>
      </w:r>
      <w:r w:rsidR="00CC2FF7">
        <w:rPr>
          <w:rFonts w:ascii="Times New Roman" w:eastAsia="Times New Roman" w:hAnsi="Times New Roman"/>
          <w:color w:val="000000"/>
          <w:spacing w:val="6"/>
          <w:sz w:val="24"/>
          <w:szCs w:val="24"/>
          <w:lang w:eastAsia="ru-RU"/>
        </w:rPr>
        <w:t>литературного чтения</w:t>
      </w:r>
      <w:r w:rsidRPr="00CC2FF7">
        <w:rPr>
          <w:rFonts w:ascii="Times New Roman" w:eastAsia="Times New Roman" w:hAnsi="Times New Roman"/>
          <w:color w:val="000000"/>
          <w:spacing w:val="6"/>
          <w:sz w:val="24"/>
          <w:szCs w:val="24"/>
          <w:lang w:eastAsia="ru-RU"/>
        </w:rPr>
        <w:t xml:space="preserve"> в 4 классе. </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1.2. Назначение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w:t>
      </w:r>
      <w:r w:rsidRPr="00CC2FF7">
        <w:rPr>
          <w:rFonts w:ascii="Times New Roman" w:eastAsia="Times New Roman" w:hAnsi="Times New Roman"/>
          <w:color w:val="000000"/>
          <w:spacing w:val="6"/>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педагогических работников МБОУ «ЧСШ №1» программа определяет приоритеты в содержании образования и способствует интеграции и координации деятельности по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администрации МБОУ «ЧСШ №1» программа является основанием для определения качества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категория </w:t>
      </w:r>
      <w:proofErr w:type="gramStart"/>
      <w:r w:rsidRPr="00CC2FF7">
        <w:rPr>
          <w:rFonts w:ascii="Times New Roman" w:eastAsia="Times New Roman" w:hAnsi="Times New Roman"/>
          <w:color w:val="000000"/>
          <w:spacing w:val="6"/>
          <w:sz w:val="24"/>
          <w:szCs w:val="24"/>
          <w:lang w:eastAsia="ru-RU"/>
        </w:rPr>
        <w:t>обучающихся</w:t>
      </w:r>
      <w:proofErr w:type="gramEnd"/>
      <w:r w:rsidRPr="00CC2FF7">
        <w:rPr>
          <w:rFonts w:ascii="Times New Roman" w:eastAsia="Times New Roman" w:hAnsi="Times New Roman"/>
          <w:color w:val="000000"/>
          <w:spacing w:val="6"/>
          <w:sz w:val="24"/>
          <w:szCs w:val="24"/>
          <w:lang w:eastAsia="ru-RU"/>
        </w:rPr>
        <w:t>: учащиеся 4-А класса МБОУ «ЧСШ №1»</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сроки освоения программы: 1 год</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1.3. Цель программы</w:t>
      </w:r>
    </w:p>
    <w:p w:rsidR="00993DB0" w:rsidRPr="00993DB0" w:rsidRDefault="00993DB0" w:rsidP="00993DB0">
      <w:pPr>
        <w:framePr w:hSpace="180" w:wrap="around" w:vAnchor="text" w:hAnchor="page" w:x="1261" w:y="901"/>
        <w:spacing w:after="0" w:line="240" w:lineRule="auto"/>
        <w:suppressOverlap/>
        <w:jc w:val="both"/>
        <w:rPr>
          <w:rFonts w:ascii="Times New Roman" w:hAnsi="Times New Roman"/>
          <w:b/>
          <w:bCs/>
          <w:sz w:val="24"/>
          <w:szCs w:val="24"/>
        </w:rPr>
      </w:pPr>
      <w:r w:rsidRPr="00993DB0">
        <w:rPr>
          <w:rFonts w:ascii="Times New Roman" w:hAnsi="Times New Roman"/>
          <w:sz w:val="24"/>
          <w:szCs w:val="24"/>
        </w:rPr>
        <w:t xml:space="preserve">Изучение литературного чтения в начальной школе </w:t>
      </w:r>
      <w:r w:rsidRPr="00993DB0">
        <w:rPr>
          <w:rFonts w:ascii="Times New Roman" w:hAnsi="Times New Roman"/>
          <w:spacing w:val="-5"/>
          <w:sz w:val="24"/>
          <w:szCs w:val="24"/>
        </w:rPr>
        <w:t xml:space="preserve">направлено на достижение </w:t>
      </w:r>
      <w:r w:rsidRPr="00993DB0">
        <w:rPr>
          <w:rFonts w:ascii="Times New Roman" w:hAnsi="Times New Roman"/>
          <w:sz w:val="24"/>
          <w:szCs w:val="24"/>
        </w:rPr>
        <w:t xml:space="preserve">следующих </w:t>
      </w:r>
      <w:r w:rsidRPr="00993DB0">
        <w:rPr>
          <w:rFonts w:ascii="Times New Roman" w:hAnsi="Times New Roman"/>
          <w:b/>
          <w:bCs/>
          <w:sz w:val="24"/>
          <w:szCs w:val="24"/>
        </w:rPr>
        <w:t>целей</w:t>
      </w:r>
      <w:r w:rsidRPr="00993DB0">
        <w:rPr>
          <w:rFonts w:ascii="Times New Roman" w:hAnsi="Times New Roman"/>
          <w:sz w:val="24"/>
          <w:szCs w:val="24"/>
        </w:rPr>
        <w:t>:</w:t>
      </w:r>
    </w:p>
    <w:p w:rsidR="00993DB0" w:rsidRP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w:t>
      </w:r>
      <w:r w:rsidRPr="00993DB0">
        <w:rPr>
          <w:rFonts w:ascii="Times New Roman" w:hAnsi="Times New Roman"/>
          <w:spacing w:val="-2"/>
          <w:sz w:val="24"/>
          <w:szCs w:val="24"/>
        </w:rPr>
        <w:t xml:space="preserve">младших школьников; формирование читательского кругозора </w:t>
      </w:r>
      <w:r w:rsidRPr="00993DB0">
        <w:rPr>
          <w:rFonts w:ascii="Times New Roman" w:hAnsi="Times New Roman"/>
          <w:spacing w:val="-8"/>
          <w:sz w:val="24"/>
          <w:szCs w:val="24"/>
        </w:rPr>
        <w:t>и приобретение опыта самостоятельной читательской деятель</w:t>
      </w:r>
      <w:r w:rsidRPr="00993DB0">
        <w:rPr>
          <w:rFonts w:ascii="Times New Roman" w:hAnsi="Times New Roman"/>
          <w:spacing w:val="-8"/>
          <w:sz w:val="24"/>
          <w:szCs w:val="24"/>
        </w:rPr>
        <w:softHyphen/>
      </w:r>
      <w:r w:rsidRPr="00993DB0">
        <w:rPr>
          <w:rFonts w:ascii="Times New Roman" w:hAnsi="Times New Roman"/>
          <w:spacing w:val="-6"/>
          <w:sz w:val="24"/>
          <w:szCs w:val="24"/>
        </w:rPr>
        <w:t>ности; совершенствование всех видов речевой деятельности;</w:t>
      </w:r>
    </w:p>
    <w:p w:rsid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pacing w:val="-2"/>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w:t>
      </w:r>
      <w:r w:rsidRPr="00993DB0">
        <w:rPr>
          <w:rFonts w:ascii="Times New Roman" w:hAnsi="Times New Roman"/>
          <w:spacing w:val="-4"/>
          <w:sz w:val="24"/>
          <w:szCs w:val="24"/>
        </w:rPr>
        <w:t>ношения к искусству слова; овладение первоначальными на</w:t>
      </w:r>
      <w:r w:rsidRPr="00993DB0">
        <w:rPr>
          <w:rFonts w:ascii="Times New Roman" w:hAnsi="Times New Roman"/>
          <w:spacing w:val="-3"/>
          <w:sz w:val="24"/>
          <w:szCs w:val="24"/>
        </w:rPr>
        <w:t>выками работы с учебными и научно-познавательными текс</w:t>
      </w:r>
      <w:r w:rsidRPr="00993DB0">
        <w:rPr>
          <w:rFonts w:ascii="Times New Roman" w:hAnsi="Times New Roman"/>
          <w:spacing w:val="-3"/>
          <w:sz w:val="24"/>
          <w:szCs w:val="24"/>
        </w:rPr>
        <w:softHyphen/>
      </w:r>
      <w:r w:rsidRPr="00993DB0">
        <w:rPr>
          <w:rFonts w:ascii="Times New Roman" w:hAnsi="Times New Roman"/>
          <w:sz w:val="24"/>
          <w:szCs w:val="24"/>
        </w:rPr>
        <w:t>тами;</w:t>
      </w: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Pr="00993DB0"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993DB0" w:rsidRPr="00993DB0" w:rsidRDefault="00993DB0" w:rsidP="00993DB0">
      <w:pPr>
        <w:spacing w:after="0" w:line="240" w:lineRule="auto"/>
        <w:ind w:firstLine="660"/>
        <w:jc w:val="both"/>
        <w:rPr>
          <w:rFonts w:ascii="Times New Roman" w:hAnsi="Times New Roman"/>
          <w:sz w:val="24"/>
          <w:szCs w:val="24"/>
        </w:rPr>
      </w:pPr>
      <w:r w:rsidRPr="00993DB0">
        <w:rPr>
          <w:rFonts w:ascii="Times New Roman" w:hAnsi="Times New Roman"/>
          <w:sz w:val="24"/>
          <w:szCs w:val="24"/>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ребенка. У</w:t>
      </w:r>
      <w:r>
        <w:rPr>
          <w:rFonts w:ascii="Times New Roman" w:hAnsi="Times New Roman"/>
          <w:sz w:val="24"/>
          <w:szCs w:val="24"/>
        </w:rPr>
        <w:t>спешность изучения курса литерат</w:t>
      </w:r>
      <w:r w:rsidRPr="00993DB0">
        <w:rPr>
          <w:rFonts w:ascii="Times New Roman" w:hAnsi="Times New Roman"/>
          <w:sz w:val="24"/>
          <w:szCs w:val="24"/>
        </w:rPr>
        <w:t>урного чтения обеспечивает результативность обучения по другим предметам начальной школы.</w:t>
      </w:r>
    </w:p>
    <w:p w:rsidR="001E506F" w:rsidRPr="00CB522E" w:rsidRDefault="001E506F" w:rsidP="00CB522E">
      <w:pPr>
        <w:pStyle w:val="a7"/>
        <w:numPr>
          <w:ilvl w:val="1"/>
          <w:numId w:val="4"/>
        </w:numPr>
        <w:tabs>
          <w:tab w:val="left" w:pos="910"/>
          <w:tab w:val="left" w:pos="5550"/>
        </w:tabs>
        <w:spacing w:after="0" w:line="360" w:lineRule="auto"/>
        <w:rPr>
          <w:rFonts w:ascii="Times New Roman" w:eastAsia="Times New Roman" w:hAnsi="Times New Roman"/>
          <w:b/>
          <w:sz w:val="24"/>
          <w:szCs w:val="24"/>
          <w:lang w:eastAsia="ru-RU"/>
        </w:rPr>
      </w:pPr>
      <w:r w:rsidRPr="00CB522E">
        <w:rPr>
          <w:rFonts w:ascii="Times New Roman" w:eastAsia="Times New Roman" w:hAnsi="Times New Roman"/>
          <w:b/>
          <w:sz w:val="24"/>
          <w:szCs w:val="24"/>
          <w:lang w:eastAsia="ru-RU"/>
        </w:rPr>
        <w:lastRenderedPageBreak/>
        <w:t>Нормативные документы, обеспечивающие реализацию программы.</w:t>
      </w:r>
    </w:p>
    <w:p w:rsidR="000C35A6" w:rsidRPr="00212B4E" w:rsidRDefault="00212B4E" w:rsidP="000C35A6">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bCs/>
          <w:sz w:val="24"/>
          <w:szCs w:val="24"/>
        </w:rPr>
        <w:t>Авторская учебная программа</w:t>
      </w:r>
      <w:r w:rsidR="000C35A6" w:rsidRPr="000C35A6">
        <w:rPr>
          <w:rFonts w:ascii="Times New Roman" w:hAnsi="Times New Roman"/>
          <w:bCs/>
          <w:sz w:val="24"/>
          <w:szCs w:val="24"/>
        </w:rPr>
        <w:t xml:space="preserve"> « Литературное чтение» Климановой Л.Ф., Горецкого В.Г.</w:t>
      </w:r>
    </w:p>
    <w:p w:rsidR="00212B4E" w:rsidRPr="00C73B2C" w:rsidRDefault="00212B4E" w:rsidP="00212B4E">
      <w:pPr>
        <w:pStyle w:val="a8"/>
        <w:numPr>
          <w:ilvl w:val="0"/>
          <w:numId w:val="5"/>
        </w:numPr>
        <w:rPr>
          <w:rFonts w:ascii="Times New Roman" w:hAnsi="Times New Roman" w:cs="Times New Roman"/>
          <w:sz w:val="24"/>
          <w:szCs w:val="24"/>
        </w:rPr>
      </w:pPr>
      <w:r w:rsidRPr="00C73B2C">
        <w:rPr>
          <w:rFonts w:ascii="Times New Roman" w:hAnsi="Times New Roman" w:cs="Times New Roman"/>
          <w:sz w:val="24"/>
          <w:szCs w:val="24"/>
        </w:rPr>
        <w:t xml:space="preserve">Основная образовательная программа начального общего образования общеобразовательного  МБОУ  «Черноморская средняя школа № 1» </w:t>
      </w:r>
      <w:r>
        <w:rPr>
          <w:rFonts w:ascii="Times New Roman" w:hAnsi="Times New Roman" w:cs="Times New Roman"/>
          <w:sz w:val="24"/>
          <w:szCs w:val="24"/>
        </w:rPr>
        <w:t>на 2015-2016 учебный год</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sz w:val="24"/>
          <w:szCs w:val="24"/>
        </w:rPr>
        <w:t xml:space="preserve">Приказ Министерства образования и науки РФ № 1089 от 05.03.2004 «Об утверждении федерального компонента государственного образования начального общего, среднего общего, основного общего образования» </w:t>
      </w:r>
      <w:proofErr w:type="gramStart"/>
      <w:r w:rsidRPr="00212B4E">
        <w:rPr>
          <w:rFonts w:ascii="Times New Roman" w:eastAsia="Times New Roman" w:hAnsi="Times New Roman"/>
          <w:sz w:val="24"/>
          <w:szCs w:val="24"/>
        </w:rPr>
        <w:t xml:space="preserve">( </w:t>
      </w:r>
      <w:proofErr w:type="gramEnd"/>
      <w:r w:rsidRPr="00212B4E">
        <w:rPr>
          <w:rFonts w:ascii="Times New Roman" w:eastAsia="Times New Roman" w:hAnsi="Times New Roman"/>
          <w:sz w:val="24"/>
          <w:szCs w:val="24"/>
        </w:rPr>
        <w:t>в редакции приказов МОН РФ от 03.09.2009 №164, от 31.08.2009 №320, от19.10.2009 №427, от 10.11.2011 №2643,от 24.01.2012 №39,от 31.01.2012 №69)</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Приказ Минобразования Крыма №555 от 11.06.2015г «Об утверждении методических рекомендаций по формированию учебных планов общеобразовательных организаций Республики Крым на 2015/2016 учебный год»</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 xml:space="preserve">Санитарно- эпидемиологические правила и нормативы </w:t>
      </w:r>
      <w:proofErr w:type="spellStart"/>
      <w:r w:rsidRPr="00212B4E">
        <w:rPr>
          <w:rFonts w:ascii="Times New Roman" w:eastAsia="Times New Roman" w:hAnsi="Times New Roman"/>
          <w:iCs/>
          <w:color w:val="000000"/>
          <w:sz w:val="24"/>
          <w:szCs w:val="24"/>
        </w:rPr>
        <w:t>СанПиН</w:t>
      </w:r>
      <w:proofErr w:type="spellEnd"/>
      <w:r w:rsidRPr="00212B4E">
        <w:rPr>
          <w:rFonts w:ascii="Times New Roman" w:eastAsia="Times New Roman" w:hAnsi="Times New Roman"/>
          <w:iCs/>
          <w:color w:val="000000"/>
          <w:sz w:val="24"/>
          <w:szCs w:val="24"/>
        </w:rPr>
        <w:t xml:space="preserve">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зарегистрированные в Минюсте РФ 03.03.2011 № 19993</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 xml:space="preserve">Санитарно-эпидемиологические правила «Гигиенические требования к ПВЭМ. </w:t>
      </w:r>
      <w:proofErr w:type="spellStart"/>
      <w:r w:rsidRPr="00212B4E">
        <w:rPr>
          <w:rFonts w:ascii="Times New Roman" w:eastAsia="Times New Roman" w:hAnsi="Times New Roman"/>
          <w:iCs/>
          <w:color w:val="000000"/>
          <w:sz w:val="24"/>
          <w:szCs w:val="24"/>
        </w:rPr>
        <w:t>СанПиН</w:t>
      </w:r>
      <w:proofErr w:type="spellEnd"/>
      <w:r w:rsidRPr="00212B4E">
        <w:rPr>
          <w:rFonts w:ascii="Times New Roman" w:eastAsia="Times New Roman" w:hAnsi="Times New Roman"/>
          <w:iCs/>
          <w:color w:val="000000"/>
          <w:sz w:val="24"/>
          <w:szCs w:val="24"/>
        </w:rPr>
        <w:t xml:space="preserve"> 2.2.2/2.41340-03», утверждённые постановлением Главного государственного санитарного врача РФ от03.06.2003 №119</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Письмо Министерства образования, науки и молодёжи РК от19.05.2014 №01-14/68 « Методические рекомендации по формированию учебных планов общеобразовательных организаций РК на 2015/2016 учебный год»</w:t>
      </w:r>
    </w:p>
    <w:p w:rsidR="00212B4E" w:rsidRPr="00742E25" w:rsidRDefault="00212B4E" w:rsidP="00212B4E">
      <w:pPr>
        <w:pStyle w:val="a8"/>
        <w:numPr>
          <w:ilvl w:val="0"/>
          <w:numId w:val="5"/>
        </w:numPr>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Федеральный закон</w:t>
      </w:r>
      <w:r w:rsidRPr="00742E25">
        <w:rPr>
          <w:rFonts w:ascii="Times New Roman" w:hAnsi="Times New Roman" w:cs="Times New Roman"/>
          <w:sz w:val="24"/>
          <w:szCs w:val="24"/>
          <w:lang w:eastAsia="ru-RU"/>
        </w:rPr>
        <w:t xml:space="preserve"> Российской Федерации «Об образовании в Российской Федерации»(№ 273-ФЗ от 29.12.2012).</w:t>
      </w:r>
    </w:p>
    <w:p w:rsidR="00212B4E" w:rsidRPr="00D769FF" w:rsidRDefault="00212B4E" w:rsidP="00212B4E">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sz w:val="24"/>
          <w:szCs w:val="24"/>
          <w:lang w:eastAsia="ru-RU"/>
        </w:rPr>
        <w:t xml:space="preserve"> Федеральный государственный образовательный стандарт</w:t>
      </w:r>
      <w:r w:rsidRPr="00742E25">
        <w:rPr>
          <w:rFonts w:ascii="Times New Roman" w:hAnsi="Times New Roman"/>
          <w:sz w:val="24"/>
          <w:szCs w:val="24"/>
          <w:lang w:eastAsia="ru-RU"/>
        </w:rPr>
        <w:t xml:space="preserve"> начального общего образования (Утвержден приказом Министерства образования и науки Российской Федерации от «06» октября 2009 г. № 373).</w:t>
      </w:r>
    </w:p>
    <w:p w:rsidR="00D769FF" w:rsidRPr="000C35A6" w:rsidRDefault="00D769FF" w:rsidP="00D769FF">
      <w:p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Pr>
          <w:rFonts w:ascii="Times New Roman" w:hAnsi="Times New Roman"/>
          <w:sz w:val="24"/>
          <w:szCs w:val="24"/>
          <w:lang w:eastAsia="ru-RU"/>
        </w:rPr>
        <w:t>10.</w:t>
      </w:r>
      <w:r w:rsidR="002452B1">
        <w:rPr>
          <w:rFonts w:ascii="Times New Roman" w:hAnsi="Times New Roman"/>
          <w:sz w:val="24"/>
          <w:szCs w:val="24"/>
          <w:lang w:eastAsia="ru-RU"/>
        </w:rPr>
        <w:t xml:space="preserve">  </w:t>
      </w:r>
      <w:r>
        <w:rPr>
          <w:rFonts w:ascii="Times New Roman" w:hAnsi="Times New Roman"/>
          <w:sz w:val="24"/>
          <w:szCs w:val="24"/>
          <w:lang w:eastAsia="ru-RU"/>
        </w:rPr>
        <w:t xml:space="preserve"> Методические рекомендации для общеобразовательных организаций Республики Крым о преподавании русского языка и литературы в 2015/2016 учебном году</w:t>
      </w:r>
    </w:p>
    <w:p w:rsidR="002061AE" w:rsidRDefault="002061AE" w:rsidP="002061AE">
      <w:pPr>
        <w:tabs>
          <w:tab w:val="left" w:pos="910"/>
          <w:tab w:val="left" w:pos="5550"/>
        </w:tabs>
        <w:spacing w:after="0" w:line="360" w:lineRule="auto"/>
        <w:ind w:left="360"/>
        <w:rPr>
          <w:rFonts w:ascii="Times New Roman" w:eastAsia="Times New Roman" w:hAnsi="Times New Roman"/>
          <w:b/>
          <w:sz w:val="24"/>
          <w:szCs w:val="24"/>
          <w:lang w:eastAsia="ru-RU"/>
        </w:rPr>
      </w:pPr>
      <w:r w:rsidRPr="00364861">
        <w:rPr>
          <w:rFonts w:ascii="Times New Roman" w:hAnsi="Times New Roman"/>
          <w:b/>
          <w:sz w:val="24"/>
          <w:szCs w:val="24"/>
        </w:rPr>
        <w:t>1</w:t>
      </w:r>
      <w:r w:rsidRPr="002061AE">
        <w:rPr>
          <w:rFonts w:ascii="Times New Roman" w:hAnsi="Times New Roman"/>
          <w:b/>
          <w:sz w:val="24"/>
          <w:szCs w:val="24"/>
        </w:rPr>
        <w:t xml:space="preserve">.5. </w:t>
      </w:r>
      <w:r w:rsidRPr="002061AE">
        <w:rPr>
          <w:rFonts w:ascii="Times New Roman" w:eastAsia="Times New Roman" w:hAnsi="Times New Roman"/>
          <w:b/>
          <w:sz w:val="24"/>
          <w:szCs w:val="24"/>
          <w:lang w:eastAsia="ru-RU"/>
        </w:rPr>
        <w:t>Особенности программы</w:t>
      </w:r>
    </w:p>
    <w:p w:rsidR="002061AE" w:rsidRDefault="002061AE" w:rsidP="00621B42">
      <w:pPr>
        <w:spacing w:after="0" w:line="240" w:lineRule="auto"/>
        <w:ind w:firstLine="660"/>
        <w:rPr>
          <w:rFonts w:ascii="Times New Roman" w:hAnsi="Times New Roman"/>
          <w:bCs/>
          <w:sz w:val="24"/>
          <w:szCs w:val="24"/>
        </w:rPr>
      </w:pPr>
      <w:r w:rsidRPr="002061AE">
        <w:rPr>
          <w:rFonts w:ascii="Times New Roman" w:hAnsi="Times New Roman"/>
          <w:bCs/>
          <w:sz w:val="24"/>
          <w:szCs w:val="24"/>
        </w:rPr>
        <w:t xml:space="preserve">Программа по литературному чтению составлена на основе ФГОС, авторской учебной программы « Литературное чтение» Климановой Л.Ф., Горецкого В.Г., примерной ООПНОО. В основу положены принципы УМК «Школа России». </w:t>
      </w:r>
    </w:p>
    <w:p w:rsidR="00621B42" w:rsidRPr="00D769FF" w:rsidRDefault="002061AE" w:rsidP="00D769FF">
      <w:pPr>
        <w:tabs>
          <w:tab w:val="left" w:pos="2351"/>
        </w:tabs>
        <w:spacing w:after="0" w:line="240" w:lineRule="auto"/>
        <w:ind w:firstLine="720"/>
        <w:rPr>
          <w:rFonts w:ascii="Times New Roman" w:hAnsi="Times New Roman"/>
          <w:sz w:val="24"/>
          <w:szCs w:val="24"/>
        </w:rPr>
      </w:pPr>
      <w:r w:rsidRPr="002061AE">
        <w:rPr>
          <w:rFonts w:ascii="Times New Roman" w:hAnsi="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621B42" w:rsidRDefault="00621B42"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1.6.</w:t>
      </w:r>
      <w:r w:rsidRPr="00621B42">
        <w:rPr>
          <w:rFonts w:ascii="Times New Roman" w:eastAsia="Times New Roman" w:hAnsi="Times New Roman"/>
          <w:b/>
          <w:sz w:val="24"/>
          <w:szCs w:val="24"/>
          <w:lang w:eastAsia="ru-RU"/>
        </w:rPr>
        <w:t>Цели изучения курса</w:t>
      </w:r>
    </w:p>
    <w:p w:rsidR="00621B42" w:rsidRPr="00621B42" w:rsidRDefault="00621B42" w:rsidP="00621B42">
      <w:pPr>
        <w:framePr w:hSpace="180" w:wrap="around" w:vAnchor="text" w:hAnchor="text" w:xAlign="center" w:y="1"/>
        <w:spacing w:after="0" w:line="240" w:lineRule="auto"/>
        <w:suppressOverlap/>
        <w:rPr>
          <w:rFonts w:ascii="Times New Roman" w:hAnsi="Times New Roman"/>
          <w:sz w:val="24"/>
          <w:szCs w:val="24"/>
        </w:rPr>
      </w:pPr>
      <w:r w:rsidRPr="00621B42">
        <w:rPr>
          <w:rFonts w:ascii="Times New Roman" w:hAnsi="Times New Roman"/>
          <w:b/>
          <w:bCs/>
          <w:sz w:val="24"/>
          <w:szCs w:val="24"/>
        </w:rPr>
        <w:t xml:space="preserve">Приоритетной целью </w:t>
      </w:r>
      <w:r w:rsidRPr="00621B42">
        <w:rPr>
          <w:rFonts w:ascii="Times New Roman" w:hAnsi="Times New Roman"/>
          <w:sz w:val="24"/>
          <w:szCs w:val="24"/>
        </w:rPr>
        <w:t>обучения литературному чтению в на</w:t>
      </w:r>
      <w:r w:rsidRPr="00621B42">
        <w:rPr>
          <w:rFonts w:ascii="Times New Roman" w:hAnsi="Times New Roman"/>
          <w:spacing w:val="-5"/>
          <w:sz w:val="24"/>
          <w:szCs w:val="24"/>
        </w:rPr>
        <w:t>чальной школе является формирование читательской компе</w:t>
      </w:r>
      <w:r w:rsidRPr="00621B42">
        <w:rPr>
          <w:rFonts w:ascii="Times New Roman" w:hAnsi="Times New Roman"/>
          <w:spacing w:val="-3"/>
          <w:sz w:val="24"/>
          <w:szCs w:val="24"/>
        </w:rPr>
        <w:t>тентности младшего школьника, осознание себя как грамотно</w:t>
      </w:r>
      <w:r w:rsidRPr="00621B42">
        <w:rPr>
          <w:rFonts w:ascii="Times New Roman" w:hAnsi="Times New Roman"/>
          <w:spacing w:val="-5"/>
          <w:sz w:val="24"/>
          <w:szCs w:val="24"/>
        </w:rPr>
        <w:t>го читателя, способного к использованию читательской  деятельности как средства самообразования. Читатель</w:t>
      </w:r>
      <w:r w:rsidRPr="00621B42">
        <w:rPr>
          <w:rFonts w:ascii="Times New Roman" w:hAnsi="Times New Roman"/>
          <w:sz w:val="24"/>
          <w:szCs w:val="24"/>
        </w:rPr>
        <w:t xml:space="preserve">ская  компетентность определяется владением техникой чтения, </w:t>
      </w:r>
      <w:r w:rsidRPr="00621B42">
        <w:rPr>
          <w:rFonts w:ascii="Times New Roman" w:hAnsi="Times New Roman"/>
          <w:spacing w:val="-5"/>
          <w:sz w:val="24"/>
          <w:szCs w:val="24"/>
        </w:rPr>
        <w:t>приёмами понимания прочитанного и прослушанного произве</w:t>
      </w:r>
      <w:r w:rsidRPr="00621B42">
        <w:rPr>
          <w:rFonts w:ascii="Times New Roman" w:hAnsi="Times New Roman"/>
          <w:spacing w:val="-6"/>
          <w:sz w:val="24"/>
          <w:szCs w:val="24"/>
        </w:rPr>
        <w:t xml:space="preserve">дения, знанием книг и умением их самостоятельно выбирать, </w:t>
      </w:r>
      <w:proofErr w:type="spellStart"/>
      <w:r w:rsidRPr="00621B42">
        <w:rPr>
          <w:rFonts w:ascii="Times New Roman" w:hAnsi="Times New Roman"/>
          <w:spacing w:val="-8"/>
          <w:sz w:val="24"/>
          <w:szCs w:val="24"/>
        </w:rPr>
        <w:t>сформированностью</w:t>
      </w:r>
      <w:proofErr w:type="spellEnd"/>
      <w:r w:rsidRPr="00621B42">
        <w:rPr>
          <w:rFonts w:ascii="Times New Roman" w:hAnsi="Times New Roman"/>
          <w:spacing w:val="-8"/>
          <w:sz w:val="24"/>
          <w:szCs w:val="24"/>
        </w:rPr>
        <w:t xml:space="preserve">  духовной потребности в книге и чтении</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 xml:space="preserve">     Среди предметов, входящих в учебный план начальной школы, курс «Литературное чтение»,   в особой мере влияет на решение следующих </w:t>
      </w:r>
      <w:r w:rsidRPr="00621B42">
        <w:rPr>
          <w:rFonts w:ascii="Times New Roman" w:hAnsi="Times New Roman"/>
          <w:b/>
          <w:bCs/>
          <w:sz w:val="24"/>
          <w:szCs w:val="24"/>
        </w:rPr>
        <w:t>задач</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1. Освоение общекультурных навыков чтения и понимания текста; воспитание интереса к чтению и книге.</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2. Овладение речевой, письменной и коммуникативной культурой.</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3. Воспитание эстетического отношения к действительности, отраженной в художественной литературе.</w:t>
      </w:r>
    </w:p>
    <w:p w:rsidR="00621B42" w:rsidRPr="00621B42" w:rsidRDefault="00621B42" w:rsidP="00621B42">
      <w:pPr>
        <w:spacing w:after="0" w:line="240" w:lineRule="auto"/>
        <w:jc w:val="both"/>
        <w:rPr>
          <w:rFonts w:ascii="Times New Roman" w:hAnsi="Times New Roman"/>
          <w:bCs/>
          <w:sz w:val="24"/>
          <w:szCs w:val="24"/>
        </w:rPr>
      </w:pPr>
      <w:r w:rsidRPr="00621B42">
        <w:rPr>
          <w:rFonts w:ascii="Times New Roman" w:hAnsi="Times New Roman"/>
          <w:sz w:val="24"/>
          <w:szCs w:val="24"/>
        </w:rPr>
        <w:t>4. Формирование нравственных ценностей и эстетического вкуса младшего школьника; понимание духовной сущности произведений.</w:t>
      </w:r>
    </w:p>
    <w:p w:rsidR="00621B42" w:rsidRPr="00621B42" w:rsidRDefault="00621B42" w:rsidP="00621B42">
      <w:pPr>
        <w:pStyle w:val="a7"/>
        <w:tabs>
          <w:tab w:val="left" w:pos="0"/>
          <w:tab w:val="left" w:pos="5550"/>
        </w:tabs>
        <w:spacing w:after="0" w:line="240" w:lineRule="auto"/>
        <w:ind w:left="0" w:firstLine="792"/>
        <w:rPr>
          <w:rFonts w:ascii="Times New Roman" w:eastAsia="Times New Roman" w:hAnsi="Times New Roman"/>
          <w:sz w:val="24"/>
          <w:szCs w:val="24"/>
          <w:lang w:eastAsia="ru-RU"/>
        </w:rPr>
      </w:pPr>
    </w:p>
    <w:p w:rsidR="00621B42" w:rsidRPr="00621B42" w:rsidRDefault="00621B42" w:rsidP="00621B42">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621B42">
        <w:rPr>
          <w:rFonts w:ascii="Times New Roman" w:eastAsia="Times New Roman" w:hAnsi="Times New Roman"/>
          <w:b/>
          <w:sz w:val="24"/>
          <w:szCs w:val="24"/>
          <w:lang w:eastAsia="ru-RU"/>
        </w:rPr>
        <w:t>Содержание программы курса литературного чтения в 4-А классе.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proofErr w:type="spellStart"/>
      <w:r w:rsidRPr="00621B42">
        <w:rPr>
          <w:rFonts w:ascii="Times New Roman" w:hAnsi="Times New Roman"/>
          <w:spacing w:val="-3"/>
          <w:sz w:val="24"/>
          <w:szCs w:val="24"/>
        </w:rPr>
        <w:t>Аудирование</w:t>
      </w:r>
      <w:proofErr w:type="spellEnd"/>
      <w:r w:rsidRPr="00621B42">
        <w:rPr>
          <w:rFonts w:ascii="Times New Roman" w:hAnsi="Times New Roman"/>
          <w:spacing w:val="-3"/>
          <w:sz w:val="24"/>
          <w:szCs w:val="24"/>
        </w:rPr>
        <w:t xml:space="preserve">  (слушание)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Чтение:</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вслух</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про себя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разными видами текста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Библиографическая культура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текстом художественного произведения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учебными, научно-популярными и другими текстами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Говорение (культура речевого общения)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Письмо (культура письменной речи)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Круг детского чтения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Литературоведческая пропедевтика (практическое освоение)</w:t>
      </w:r>
    </w:p>
    <w:p w:rsid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pacing w:val="-3"/>
          <w:sz w:val="24"/>
          <w:szCs w:val="24"/>
        </w:rPr>
        <w:t>Творческая деятельность обучающихся (на основе литературных произведений)</w:t>
      </w:r>
    </w:p>
    <w:p w:rsidR="00621B42" w:rsidRP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z w:val="24"/>
          <w:szCs w:val="24"/>
        </w:rPr>
        <w:t xml:space="preserve">В 4  классе курс литературного чтения разделено на  разделы: </w:t>
      </w:r>
      <w:r w:rsidRPr="00621B42">
        <w:rPr>
          <w:rFonts w:ascii="Times New Roman" w:hAnsi="Times New Roman"/>
          <w:bCs/>
          <w:iCs/>
          <w:sz w:val="24"/>
          <w:szCs w:val="24"/>
        </w:rPr>
        <w:t xml:space="preserve"> виды речевой и читательской деятельности,  круг детского чтения, литературоведческая пропедевтика,  творческая деятельность</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b/>
          <w:sz w:val="24"/>
          <w:szCs w:val="24"/>
        </w:rPr>
        <w:t xml:space="preserve">     </w:t>
      </w:r>
      <w:r w:rsidRPr="00621B42">
        <w:rPr>
          <w:rFonts w:ascii="Times New Roman" w:hAnsi="Times New Roman"/>
          <w:sz w:val="24"/>
          <w:szCs w:val="24"/>
        </w:rPr>
        <w:t>Содержание программы и процесс обучения  ее достижения показано в двух таблицах. В первой таблице  представлены содержание,  планируемые результаты, специфические умения по литературному чтению. Учебные  результаты по предмету даны на двух уровнях:</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 ученик научится;</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-ученик получит возможность научиться;</w:t>
      </w:r>
    </w:p>
    <w:p w:rsidR="00621B42" w:rsidRPr="00621B42" w:rsidRDefault="00621B42" w:rsidP="00621B42">
      <w:pPr>
        <w:spacing w:after="0" w:line="240" w:lineRule="auto"/>
        <w:ind w:firstLine="567"/>
        <w:rPr>
          <w:rFonts w:ascii="Times New Roman" w:hAnsi="Times New Roman"/>
          <w:sz w:val="24"/>
          <w:szCs w:val="24"/>
        </w:rPr>
      </w:pPr>
      <w:r w:rsidRPr="00621B42">
        <w:rPr>
          <w:rFonts w:ascii="Times New Roman" w:hAnsi="Times New Roman"/>
          <w:sz w:val="24"/>
          <w:szCs w:val="24"/>
        </w:rPr>
        <w:lastRenderedPageBreak/>
        <w:t xml:space="preserve">Второй уровень в таблице  выделен курсивом. Во второй таблице представлено календарно </w:t>
      </w:r>
      <w:proofErr w:type="gramStart"/>
      <w:r w:rsidRPr="00621B42">
        <w:rPr>
          <w:rFonts w:ascii="Times New Roman" w:hAnsi="Times New Roman"/>
          <w:sz w:val="24"/>
          <w:szCs w:val="24"/>
        </w:rPr>
        <w:t>-т</w:t>
      </w:r>
      <w:proofErr w:type="gramEnd"/>
      <w:r w:rsidRPr="00621B42">
        <w:rPr>
          <w:rFonts w:ascii="Times New Roman" w:hAnsi="Times New Roman"/>
          <w:sz w:val="24"/>
          <w:szCs w:val="24"/>
        </w:rPr>
        <w:t>ематическое планирование с указанием основных видов деятельности учащихся. Виды деятельности учащихся оформлены на языке планируемых результатов: предметных, спец</w:t>
      </w:r>
      <w:r>
        <w:rPr>
          <w:rFonts w:ascii="Times New Roman" w:hAnsi="Times New Roman"/>
          <w:sz w:val="24"/>
          <w:szCs w:val="24"/>
        </w:rPr>
        <w:t xml:space="preserve">ифических УД  и </w:t>
      </w:r>
      <w:proofErr w:type="spellStart"/>
      <w:r>
        <w:rPr>
          <w:rFonts w:ascii="Times New Roman" w:hAnsi="Times New Roman"/>
          <w:sz w:val="24"/>
          <w:szCs w:val="24"/>
        </w:rPr>
        <w:t>метапредметных</w:t>
      </w:r>
      <w:proofErr w:type="spellEnd"/>
      <w:r>
        <w:rPr>
          <w:rFonts w:ascii="Times New Roman" w:hAnsi="Times New Roman"/>
          <w:sz w:val="24"/>
          <w:szCs w:val="24"/>
        </w:rPr>
        <w:t>.</w:t>
      </w:r>
    </w:p>
    <w:p w:rsidR="00621B42" w:rsidRPr="00621B42" w:rsidRDefault="00621B42" w:rsidP="00621B42">
      <w:pPr>
        <w:pStyle w:val="a7"/>
        <w:tabs>
          <w:tab w:val="left" w:pos="910"/>
        </w:tabs>
        <w:spacing w:after="0" w:line="240" w:lineRule="auto"/>
        <w:ind w:left="360"/>
        <w:rPr>
          <w:rFonts w:ascii="Times New Roman" w:eastAsia="Times New Roman" w:hAnsi="Times New Roman"/>
          <w:b/>
          <w:sz w:val="24"/>
          <w:szCs w:val="24"/>
          <w:lang w:eastAsia="ru-RU"/>
        </w:rPr>
      </w:pPr>
    </w:p>
    <w:p w:rsidR="00231CB5" w:rsidRPr="00231CB5" w:rsidRDefault="00231CB5" w:rsidP="00231CB5">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231CB5">
        <w:rPr>
          <w:rFonts w:ascii="Times New Roman" w:eastAsia="Times New Roman" w:hAnsi="Times New Roman"/>
          <w:b/>
          <w:sz w:val="24"/>
          <w:szCs w:val="24"/>
          <w:lang w:eastAsia="ru-RU"/>
        </w:rPr>
        <w:t>Требования к уровню подготовки учащихся  4-А класса по литературному чтению.</w:t>
      </w:r>
    </w:p>
    <w:p w:rsidR="007C243C" w:rsidRPr="007C243C" w:rsidRDefault="007C243C" w:rsidP="007C243C">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b/>
          <w:bCs/>
          <w:sz w:val="24"/>
          <w:szCs w:val="24"/>
        </w:rPr>
        <w:t xml:space="preserve">В результате обучения </w:t>
      </w:r>
      <w:r w:rsidRPr="007C243C">
        <w:rPr>
          <w:rFonts w:ascii="Times New Roman" w:hAnsi="Times New Roman"/>
          <w:sz w:val="24"/>
          <w:szCs w:val="24"/>
        </w:rPr>
        <w:t>в начальной школе будет обеспечена готовность обучающихся к дальнейшему образованию, достигнут необходимый уровень их литературного развития, который характеризуется как умения:</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осознавать место и роль литературного чтения в познании окружающего мира, понимать значение литературного чтения для формирования общей культуры человека, формирования личных качеств и социальных ценностей;</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понимать значение литературы как средства ознакомления с общечеловеческими ценностями;</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применять анализ, сравнение, сопоставление для определения жанра, характеристики героя, пересказывать текст;</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осуществлять поиск необходимой информации в художественном, учебном, научно-популярном текстах;</w:t>
      </w:r>
    </w:p>
    <w:p w:rsidR="007C243C" w:rsidRPr="003E41A9" w:rsidRDefault="007C243C" w:rsidP="003E41A9">
      <w:pPr>
        <w:numPr>
          <w:ilvl w:val="0"/>
          <w:numId w:val="13"/>
        </w:numPr>
        <w:spacing w:after="0" w:line="240" w:lineRule="auto"/>
        <w:rPr>
          <w:rFonts w:ascii="Times New Roman" w:hAnsi="Times New Roman"/>
          <w:b/>
          <w:sz w:val="24"/>
          <w:szCs w:val="24"/>
        </w:rPr>
      </w:pPr>
      <w:r w:rsidRPr="007C243C">
        <w:rPr>
          <w:rFonts w:ascii="Times New Roman" w:hAnsi="Times New Roman"/>
          <w:sz w:val="24"/>
          <w:szCs w:val="24"/>
        </w:rPr>
        <w:t>работать со справочно-энциклопедическими изданиями.</w:t>
      </w:r>
    </w:p>
    <w:p w:rsidR="003E41A9" w:rsidRPr="009C6031" w:rsidRDefault="003E41A9" w:rsidP="009C6031">
      <w:pPr>
        <w:pStyle w:val="a7"/>
        <w:numPr>
          <w:ilvl w:val="0"/>
          <w:numId w:val="4"/>
        </w:numPr>
        <w:jc w:val="center"/>
        <w:rPr>
          <w:rFonts w:ascii="Times New Roman" w:hAnsi="Times New Roman"/>
          <w:b/>
          <w:bCs/>
          <w:sz w:val="24"/>
          <w:szCs w:val="24"/>
        </w:rPr>
      </w:pPr>
      <w:r w:rsidRPr="009C6031">
        <w:rPr>
          <w:rFonts w:ascii="Times New Roman" w:hAnsi="Times New Roman"/>
          <w:b/>
          <w:bCs/>
          <w:sz w:val="24"/>
          <w:szCs w:val="24"/>
        </w:rPr>
        <w:t>Содержание и планируемые результаты освоения программы по литературному чтению в 4 классе</w:t>
      </w:r>
    </w:p>
    <w:p w:rsidR="003E41A9" w:rsidRDefault="003E41A9" w:rsidP="003E41A9">
      <w:pPr>
        <w:jc w:val="center"/>
        <w:rPr>
          <w:rFonts w:ascii="Times New Roman" w:hAnsi="Times New Roman"/>
          <w:b/>
          <w:bCs/>
          <w:sz w:val="24"/>
          <w:szCs w:val="24"/>
        </w:rPr>
      </w:pPr>
      <w:r w:rsidRPr="003E41A9">
        <w:rPr>
          <w:rFonts w:ascii="Times New Roman" w:hAnsi="Times New Roman"/>
          <w:b/>
          <w:bCs/>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244"/>
        <w:gridCol w:w="6173"/>
      </w:tblGrid>
      <w:tr w:rsidR="003E41A9"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Содержательные линии</w:t>
            </w:r>
          </w:p>
        </w:tc>
        <w:tc>
          <w:tcPr>
            <w:tcW w:w="11417" w:type="dxa"/>
            <w:gridSpan w:val="2"/>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 xml:space="preserve">Требования ФГОС к </w:t>
            </w:r>
            <w:proofErr w:type="gramStart"/>
            <w:r w:rsidRPr="003E41A9">
              <w:rPr>
                <w:rFonts w:ascii="Times New Roman" w:hAnsi="Times New Roman"/>
                <w:b/>
                <w:sz w:val="24"/>
                <w:szCs w:val="24"/>
              </w:rPr>
              <w:t>планируемым</w:t>
            </w:r>
            <w:proofErr w:type="gramEnd"/>
          </w:p>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результатам по предмету</w:t>
            </w:r>
          </w:p>
        </w:tc>
      </w:tr>
      <w:tr w:rsidR="005145DA"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p>
        </w:tc>
        <w:tc>
          <w:tcPr>
            <w:tcW w:w="5244"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Базовый уровень (обучающийся научится)</w:t>
            </w:r>
          </w:p>
        </w:tc>
        <w:tc>
          <w:tcPr>
            <w:tcW w:w="6173"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Повышенный уровень (обучающийся получит возможность научиться)</w:t>
            </w:r>
          </w:p>
        </w:tc>
      </w:tr>
      <w:tr w:rsidR="005145DA" w:rsidRPr="003E41A9" w:rsidTr="005145DA">
        <w:tc>
          <w:tcPr>
            <w:tcW w:w="3369" w:type="dxa"/>
            <w:shd w:val="clear" w:color="auto" w:fill="auto"/>
          </w:tcPr>
          <w:p w:rsidR="003E41A9" w:rsidRPr="003E41A9" w:rsidRDefault="003E41A9" w:rsidP="003E41A9">
            <w:pPr>
              <w:rPr>
                <w:rFonts w:ascii="Times New Roman" w:hAnsi="Times New Roman"/>
                <w:b/>
                <w:sz w:val="24"/>
                <w:szCs w:val="24"/>
              </w:rPr>
            </w:pPr>
            <w:r w:rsidRPr="003E41A9">
              <w:rPr>
                <w:rFonts w:ascii="Times New Roman" w:hAnsi="Times New Roman"/>
                <w:b/>
                <w:sz w:val="24"/>
                <w:szCs w:val="24"/>
              </w:rPr>
              <w:t>Виды речевой и читательской деятельности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 xml:space="preserve">Умение слушать Адекватное понимание содержания звучащей речи, умение отвечать на вопросы, определение </w:t>
            </w:r>
            <w:r w:rsidRPr="003E41A9">
              <w:rPr>
                <w:rFonts w:ascii="Times New Roman" w:hAnsi="Times New Roman"/>
                <w:sz w:val="24"/>
                <w:szCs w:val="24"/>
              </w:rPr>
              <w:lastRenderedPageBreak/>
              <w:t>последовательности событий. Развитие умения наблюдать за выразительностью речи.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 xml:space="preserve">Постепенный переход от </w:t>
            </w:r>
            <w:proofErr w:type="gramStart"/>
            <w:r w:rsidRPr="003E41A9">
              <w:rPr>
                <w:rFonts w:ascii="Times New Roman" w:hAnsi="Times New Roman"/>
                <w:sz w:val="24"/>
                <w:szCs w:val="24"/>
              </w:rPr>
              <w:t>слогового</w:t>
            </w:r>
            <w:proofErr w:type="gramEnd"/>
            <w:r w:rsidRPr="003E41A9">
              <w:rPr>
                <w:rFonts w:ascii="Times New Roman" w:hAnsi="Times New Roman"/>
                <w:sz w:val="24"/>
                <w:szCs w:val="24"/>
              </w:rPr>
              <w:t xml:space="preserve"> к плавному осмысленному, правильному  чтению целыми словами вслух. Постепенное увеличение скорости чтения. Развитие умения переходить от чтения вслух к чтению про себя</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Отличать текст от набора предложений. Самостоятельное определение темы и главной мысли текста. Умение работать с разными видами информации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Пересказ текста, развитие умения предвосхищать ход развития сюжета, последовательность событий.</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3E41A9">
            <w:pPr>
              <w:numPr>
                <w:ilvl w:val="0"/>
                <w:numId w:val="14"/>
              </w:numPr>
              <w:tabs>
                <w:tab w:val="clear" w:pos="720"/>
                <w:tab w:val="num" w:pos="234"/>
                <w:tab w:val="left" w:pos="993"/>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3E41A9" w:rsidRPr="003E41A9" w:rsidRDefault="003E41A9" w:rsidP="003E41A9">
            <w:pPr>
              <w:numPr>
                <w:ilvl w:val="0"/>
                <w:numId w:val="14"/>
              </w:numPr>
              <w:tabs>
                <w:tab w:val="clear" w:pos="720"/>
                <w:tab w:val="num" w:pos="0"/>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употреблять пословицы и поговорки в </w:t>
            </w:r>
            <w:r w:rsidRPr="003E41A9">
              <w:rPr>
                <w:rFonts w:ascii="Times New Roman" w:hAnsi="Times New Roman"/>
                <w:sz w:val="24"/>
                <w:szCs w:val="24"/>
              </w:rPr>
              <w:lastRenderedPageBreak/>
              <w:t xml:space="preserve">учебных диалогах и высказываниях на заданную тему; </w:t>
            </w:r>
          </w:p>
          <w:p w:rsidR="003E41A9" w:rsidRPr="003E41A9" w:rsidRDefault="003E41A9" w:rsidP="003E41A9">
            <w:pPr>
              <w:pStyle w:val="1"/>
              <w:numPr>
                <w:ilvl w:val="0"/>
                <w:numId w:val="14"/>
              </w:numPr>
              <w:tabs>
                <w:tab w:val="left" w:pos="376"/>
              </w:tabs>
              <w:ind w:left="93" w:firstLine="0"/>
            </w:pPr>
            <w:r w:rsidRPr="003E41A9">
              <w:t xml:space="preserve">читать вслух бегло, осознанно, без искажений,  выразительно, передавая своё отношение </w:t>
            </w:r>
            <w:proofErr w:type="gramStart"/>
            <w:r w:rsidRPr="003E41A9">
              <w:t>к</w:t>
            </w:r>
            <w:proofErr w:type="gramEnd"/>
            <w:r w:rsidRPr="003E41A9">
              <w:t xml:space="preserve"> прочитанному, выделяя при чтении важные по смыслу слова, соблюдая паузы между предложениями и частями текста;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пользоваться элементарными приёмами анализа текста по вопросам учителя (учебника).</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3E41A9" w:rsidRPr="003E41A9" w:rsidRDefault="003E41A9" w:rsidP="00E27AAB">
            <w:pPr>
              <w:numPr>
                <w:ilvl w:val="0"/>
                <w:numId w:val="14"/>
              </w:numPr>
              <w:tabs>
                <w:tab w:val="clear" w:pos="720"/>
                <w:tab w:val="left" w:pos="-191"/>
              </w:tabs>
              <w:autoSpaceDE w:val="0"/>
              <w:autoSpaceDN w:val="0"/>
              <w:adjustRightInd w:val="0"/>
              <w:spacing w:after="0" w:line="240" w:lineRule="auto"/>
              <w:ind w:left="93" w:firstLine="0"/>
              <w:rPr>
                <w:rFonts w:ascii="Times New Roman" w:hAnsi="Times New Roman"/>
                <w:sz w:val="24"/>
                <w:szCs w:val="24"/>
              </w:rPr>
            </w:pPr>
            <w:proofErr w:type="gramStart"/>
            <w:r w:rsidRPr="003E41A9">
              <w:rPr>
                <w:rFonts w:ascii="Times New Roman" w:hAnsi="Times New Roman"/>
                <w:sz w:val="24"/>
                <w:szCs w:val="24"/>
              </w:rPr>
              <w:t xml:space="preserve">находить книги для самостоятельного </w:t>
            </w:r>
            <w:r w:rsidRPr="003E41A9">
              <w:rPr>
                <w:rFonts w:ascii="Times New Roman" w:hAnsi="Times New Roman"/>
                <w:sz w:val="24"/>
                <w:szCs w:val="24"/>
              </w:rPr>
              <w:lastRenderedPageBreak/>
              <w:t xml:space="preserve">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3E41A9" w:rsidRPr="003E41A9" w:rsidRDefault="003E41A9" w:rsidP="00E27AAB">
            <w:pPr>
              <w:pStyle w:val="1"/>
              <w:numPr>
                <w:ilvl w:val="0"/>
                <w:numId w:val="14"/>
              </w:numPr>
              <w:tabs>
                <w:tab w:val="clear" w:pos="720"/>
                <w:tab w:val="left" w:pos="93"/>
              </w:tabs>
              <w:ind w:left="93" w:firstLine="0"/>
            </w:pPr>
            <w:r w:rsidRPr="003E41A9">
              <w:t>пользоваться тематическим каталогом в школьной библиотеке.</w:t>
            </w:r>
          </w:p>
        </w:tc>
        <w:tc>
          <w:tcPr>
            <w:tcW w:w="6173" w:type="dxa"/>
            <w:shd w:val="clear" w:color="auto" w:fill="auto"/>
          </w:tcPr>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lastRenderedPageBreak/>
              <w:t xml:space="preserve">понимать значимость великих русских писателей и поэтов (Пушкина, Толстого, Чехова, Тютчева, Фета, Некрасова и др.) для русской культуры; </w:t>
            </w:r>
          </w:p>
          <w:p w:rsidR="003E41A9" w:rsidRPr="003E41A9" w:rsidRDefault="003E41A9" w:rsidP="003E41A9">
            <w:pPr>
              <w:pStyle w:val="1"/>
              <w:numPr>
                <w:ilvl w:val="0"/>
                <w:numId w:val="15"/>
              </w:numPr>
              <w:tabs>
                <w:tab w:val="clear" w:pos="720"/>
                <w:tab w:val="left" w:pos="317"/>
              </w:tabs>
              <w:ind w:left="317" w:hanging="141"/>
              <w:rPr>
                <w:i/>
              </w:rPr>
            </w:pPr>
            <w:r w:rsidRPr="003E41A9">
              <w:rPr>
                <w:i/>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E41A9" w:rsidRPr="003E41A9" w:rsidRDefault="003E41A9" w:rsidP="003E41A9">
            <w:pPr>
              <w:numPr>
                <w:ilvl w:val="0"/>
                <w:numId w:val="15"/>
              </w:numPr>
              <w:tabs>
                <w:tab w:val="clear" w:pos="720"/>
                <w:tab w:val="left" w:pos="317"/>
              </w:tabs>
              <w:spacing w:after="0" w:line="240" w:lineRule="auto"/>
              <w:ind w:left="317" w:hanging="141"/>
              <w:rPr>
                <w:rFonts w:ascii="Times New Roman" w:hAnsi="Times New Roman"/>
                <w:i/>
                <w:sz w:val="24"/>
                <w:szCs w:val="24"/>
              </w:rPr>
            </w:pPr>
            <w:proofErr w:type="gramStart"/>
            <w:r w:rsidRPr="003E41A9">
              <w:rPr>
                <w:rFonts w:ascii="Times New Roman" w:hAnsi="Times New Roman"/>
                <w:i/>
                <w:sz w:val="24"/>
                <w:szCs w:val="24"/>
              </w:rPr>
              <w:t xml:space="preserve">пользоваться элементарными приёмами анализа текста с целью его изучения и осмысления; </w:t>
            </w:r>
            <w:r w:rsidRPr="003E41A9">
              <w:rPr>
                <w:rFonts w:ascii="Times New Roman" w:hAnsi="Times New Roman"/>
                <w:i/>
                <w:sz w:val="24"/>
                <w:szCs w:val="24"/>
              </w:rPr>
              <w:lastRenderedPageBreak/>
              <w:t xml:space="preserve">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roofErr w:type="gramEnd"/>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находить в произведениях средства художественной выразительности (сравнение, эпитет).</w:t>
            </w:r>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tc>
      </w:tr>
      <w:tr w:rsidR="005145DA" w:rsidRPr="003E41A9" w:rsidTr="005145DA">
        <w:tc>
          <w:tcPr>
            <w:tcW w:w="3369" w:type="dxa"/>
            <w:shd w:val="clear" w:color="auto" w:fill="auto"/>
          </w:tcPr>
          <w:p w:rsidR="003E41A9" w:rsidRPr="003E41A9" w:rsidRDefault="003E41A9" w:rsidP="003E41A9">
            <w:pPr>
              <w:spacing w:line="240" w:lineRule="auto"/>
              <w:rPr>
                <w:rFonts w:ascii="Times New Roman" w:hAnsi="Times New Roman"/>
                <w:b/>
                <w:sz w:val="24"/>
                <w:szCs w:val="24"/>
              </w:rPr>
            </w:pPr>
            <w:r w:rsidRPr="003E41A9">
              <w:rPr>
                <w:rFonts w:ascii="Times New Roman" w:hAnsi="Times New Roman"/>
                <w:b/>
                <w:sz w:val="24"/>
                <w:szCs w:val="24"/>
              </w:rPr>
              <w:lastRenderedPageBreak/>
              <w:t>Творческая деятельность</w:t>
            </w:r>
          </w:p>
          <w:p w:rsidR="003E41A9" w:rsidRPr="003E41A9" w:rsidRDefault="003E41A9" w:rsidP="003E41A9">
            <w:pPr>
              <w:spacing w:line="240" w:lineRule="auto"/>
              <w:ind w:right="-148"/>
              <w:rPr>
                <w:rFonts w:ascii="Times New Roman" w:hAnsi="Times New Roman"/>
                <w:sz w:val="24"/>
                <w:szCs w:val="24"/>
              </w:rPr>
            </w:pPr>
            <w:r w:rsidRPr="003E41A9">
              <w:rPr>
                <w:rFonts w:ascii="Times New Roman" w:hAnsi="Times New Roman"/>
                <w:sz w:val="24"/>
                <w:szCs w:val="24"/>
              </w:rPr>
              <w:t xml:space="preserve">Чтение по ролям,  </w:t>
            </w:r>
            <w:proofErr w:type="spellStart"/>
            <w:r w:rsidRPr="003E41A9">
              <w:rPr>
                <w:rFonts w:ascii="Times New Roman" w:hAnsi="Times New Roman"/>
                <w:sz w:val="24"/>
                <w:szCs w:val="24"/>
              </w:rPr>
              <w:t>инсценирование</w:t>
            </w:r>
            <w:proofErr w:type="spellEnd"/>
            <w:r w:rsidRPr="003E41A9">
              <w:rPr>
                <w:rFonts w:ascii="Times New Roman" w:hAnsi="Times New Roman"/>
                <w:sz w:val="24"/>
                <w:szCs w:val="24"/>
              </w:rPr>
              <w:t>,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E41A9" w:rsidRPr="003E41A9" w:rsidRDefault="003E41A9" w:rsidP="00E27AAB">
            <w:pPr>
              <w:numPr>
                <w:ilvl w:val="0"/>
                <w:numId w:val="14"/>
              </w:numPr>
              <w:tabs>
                <w:tab w:val="clear" w:pos="720"/>
                <w:tab w:val="left" w:pos="93"/>
              </w:tabs>
              <w:spacing w:after="0" w:line="240" w:lineRule="auto"/>
              <w:ind w:left="234" w:hanging="141"/>
              <w:rPr>
                <w:rFonts w:ascii="Times New Roman" w:hAnsi="Times New Roman"/>
                <w:b/>
                <w:sz w:val="24"/>
                <w:szCs w:val="24"/>
              </w:rPr>
            </w:pPr>
            <w:r w:rsidRPr="003E41A9">
              <w:rPr>
                <w:rFonts w:ascii="Times New Roman" w:hAnsi="Times New Roman"/>
                <w:sz w:val="24"/>
                <w:szCs w:val="24"/>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3E41A9" w:rsidRPr="003E41A9" w:rsidRDefault="003E41A9" w:rsidP="00E27AAB">
            <w:pPr>
              <w:numPr>
                <w:ilvl w:val="0"/>
                <w:numId w:val="14"/>
              </w:numPr>
              <w:tabs>
                <w:tab w:val="clear" w:pos="720"/>
                <w:tab w:val="left" w:pos="93"/>
              </w:tabs>
              <w:spacing w:before="100" w:beforeAutospacing="1" w:after="100" w:afterAutospacing="1" w:line="240" w:lineRule="auto"/>
              <w:ind w:left="234" w:hanging="141"/>
              <w:contextualSpacing/>
              <w:rPr>
                <w:rFonts w:ascii="Times New Roman" w:hAnsi="Times New Roman"/>
                <w:sz w:val="24"/>
                <w:szCs w:val="24"/>
              </w:rPr>
            </w:pPr>
            <w:r w:rsidRPr="003E41A9">
              <w:rPr>
                <w:rFonts w:ascii="Times New Roman" w:hAnsi="Times New Roman"/>
                <w:sz w:val="24"/>
                <w:szCs w:val="24"/>
              </w:rPr>
              <w:t>пересказывать содержание произведения  выборочно и сжато.</w:t>
            </w:r>
          </w:p>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3E41A9" w:rsidRPr="003E41A9" w:rsidRDefault="003E41A9" w:rsidP="00E27AAB">
            <w:pPr>
              <w:tabs>
                <w:tab w:val="left" w:pos="93"/>
              </w:tabs>
              <w:autoSpaceDE w:val="0"/>
              <w:autoSpaceDN w:val="0"/>
              <w:adjustRightInd w:val="0"/>
              <w:ind w:left="234" w:hanging="141"/>
              <w:rPr>
                <w:rFonts w:ascii="Times New Roman" w:hAnsi="Times New Roman"/>
                <w:b/>
                <w:i/>
                <w:sz w:val="24"/>
                <w:szCs w:val="24"/>
              </w:rPr>
            </w:pPr>
          </w:p>
          <w:p w:rsidR="003E41A9" w:rsidRPr="003E41A9" w:rsidRDefault="003E41A9" w:rsidP="003E41A9">
            <w:pPr>
              <w:tabs>
                <w:tab w:val="left" w:pos="993"/>
              </w:tabs>
              <w:autoSpaceDE w:val="0"/>
              <w:autoSpaceDN w:val="0"/>
              <w:adjustRightInd w:val="0"/>
              <w:ind w:left="720"/>
              <w:jc w:val="both"/>
              <w:rPr>
                <w:rFonts w:ascii="Times New Roman" w:hAnsi="Times New Roman"/>
                <w:sz w:val="24"/>
                <w:szCs w:val="24"/>
              </w:rPr>
            </w:pPr>
          </w:p>
        </w:tc>
        <w:tc>
          <w:tcPr>
            <w:tcW w:w="6173" w:type="dxa"/>
            <w:shd w:val="clear" w:color="auto" w:fill="auto"/>
          </w:tcPr>
          <w:p w:rsidR="003E41A9" w:rsidRPr="003E41A9" w:rsidRDefault="003E41A9" w:rsidP="003E41A9">
            <w:pPr>
              <w:numPr>
                <w:ilvl w:val="0"/>
                <w:numId w:val="14"/>
              </w:numPr>
              <w:tabs>
                <w:tab w:val="clear" w:pos="720"/>
                <w:tab w:val="num" w:pos="317"/>
              </w:tabs>
              <w:spacing w:before="100" w:beforeAutospacing="1" w:after="100" w:afterAutospacing="1" w:line="240" w:lineRule="auto"/>
              <w:ind w:left="317" w:hanging="142"/>
              <w:contextualSpacing/>
              <w:rPr>
                <w:rFonts w:ascii="Times New Roman" w:hAnsi="Times New Roman"/>
                <w:i/>
                <w:sz w:val="24"/>
                <w:szCs w:val="24"/>
              </w:rPr>
            </w:pPr>
            <w:r w:rsidRPr="003E41A9">
              <w:rPr>
                <w:rFonts w:ascii="Times New Roman" w:hAnsi="Times New Roman"/>
                <w:i/>
                <w:sz w:val="24"/>
                <w:szCs w:val="24"/>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proofErr w:type="gramStart"/>
            <w:r w:rsidRPr="003E41A9">
              <w:rPr>
                <w:rFonts w:ascii="Times New Roman" w:hAnsi="Times New Roman"/>
                <w:i/>
                <w:sz w:val="24"/>
                <w:szCs w:val="24"/>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w:t>
            </w:r>
            <w:proofErr w:type="gramEnd"/>
            <w:r w:rsidRPr="003E41A9">
              <w:rPr>
                <w:rFonts w:ascii="Times New Roman" w:hAnsi="Times New Roman"/>
                <w:i/>
                <w:sz w:val="24"/>
                <w:szCs w:val="24"/>
              </w:rPr>
              <w:t xml:space="preserve"> участвовать в </w:t>
            </w:r>
            <w:r w:rsidRPr="003E41A9">
              <w:rPr>
                <w:rFonts w:ascii="Times New Roman" w:hAnsi="Times New Roman"/>
                <w:i/>
                <w:sz w:val="24"/>
                <w:szCs w:val="24"/>
              </w:rPr>
              <w:lastRenderedPageBreak/>
              <w:t>читательских конференциях.</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писать отзыв на прочитанную книгу.</w:t>
            </w:r>
          </w:p>
        </w:tc>
      </w:tr>
      <w:tr w:rsidR="005145DA" w:rsidRPr="003E41A9" w:rsidTr="005145DA">
        <w:tc>
          <w:tcPr>
            <w:tcW w:w="3369" w:type="dxa"/>
            <w:shd w:val="clear" w:color="auto" w:fill="auto"/>
          </w:tcPr>
          <w:p w:rsidR="003E41A9" w:rsidRPr="00E27AAB" w:rsidRDefault="003E41A9" w:rsidP="00E27AAB">
            <w:pPr>
              <w:ind w:right="-148"/>
              <w:rPr>
                <w:rFonts w:ascii="Times New Roman" w:hAnsi="Times New Roman"/>
                <w:sz w:val="24"/>
                <w:szCs w:val="24"/>
              </w:rPr>
            </w:pPr>
            <w:r w:rsidRPr="003E41A9">
              <w:rPr>
                <w:rFonts w:ascii="Times New Roman" w:hAnsi="Times New Roman"/>
                <w:b/>
                <w:sz w:val="24"/>
                <w:szCs w:val="24"/>
              </w:rPr>
              <w:lastRenderedPageBreak/>
              <w:t>Литературоведческая пропедевтика</w:t>
            </w:r>
            <w:r w:rsidRPr="003E41A9">
              <w:rPr>
                <w:rFonts w:ascii="Times New Roman" w:hAnsi="Times New Roman"/>
                <w:sz w:val="24"/>
                <w:szCs w:val="24"/>
              </w:rPr>
              <w:t xml:space="preserve"> </w:t>
            </w:r>
          </w:p>
          <w:p w:rsidR="003E41A9" w:rsidRPr="00E27AAB" w:rsidRDefault="003E41A9" w:rsidP="00E27AAB">
            <w:pPr>
              <w:spacing w:line="240" w:lineRule="auto"/>
              <w:ind w:right="-148"/>
              <w:rPr>
                <w:rFonts w:ascii="Times New Roman" w:hAnsi="Times New Roman"/>
                <w:sz w:val="24"/>
                <w:szCs w:val="24"/>
              </w:rPr>
            </w:pPr>
            <w:r w:rsidRPr="003E41A9">
              <w:rPr>
                <w:rFonts w:ascii="Times New Roman" w:hAnsi="Times New Roman"/>
                <w:sz w:val="24"/>
                <w:szCs w:val="24"/>
              </w:rPr>
              <w:t xml:space="preserve">Нахождение в тексте с помощью учителя синонимов, антонимов, эпитетов и осмысление их значения. </w:t>
            </w:r>
            <w:proofErr w:type="gramStart"/>
            <w:r w:rsidRPr="003E41A9">
              <w:rPr>
                <w:rFonts w:ascii="Times New Roman" w:hAnsi="Times New Roman"/>
                <w:sz w:val="24"/>
                <w:szCs w:val="24"/>
              </w:rPr>
              <w:t xml:space="preserve">Сравнение прозаической и стихотворной речи, жанровое разнообразие произведений: малые жанры (колыбельные песни, </w:t>
            </w:r>
            <w:proofErr w:type="spellStart"/>
            <w:r w:rsidRPr="003E41A9">
              <w:rPr>
                <w:rFonts w:ascii="Times New Roman" w:hAnsi="Times New Roman"/>
                <w:sz w:val="24"/>
                <w:szCs w:val="24"/>
              </w:rPr>
              <w:t>потешки</w:t>
            </w:r>
            <w:proofErr w:type="spellEnd"/>
            <w:r w:rsidRPr="003E41A9">
              <w:rPr>
                <w:rFonts w:ascii="Times New Roman" w:hAnsi="Times New Roman"/>
                <w:sz w:val="24"/>
                <w:szCs w:val="24"/>
              </w:rPr>
              <w:t>, пословицы, поговорки, загадки, сказки.</w:t>
            </w:r>
            <w:proofErr w:type="gramEnd"/>
            <w:r w:rsidRPr="003E41A9">
              <w:rPr>
                <w:rFonts w:ascii="Times New Roman" w:hAnsi="Times New Roman"/>
                <w:sz w:val="24"/>
                <w:szCs w:val="24"/>
              </w:rPr>
              <w:t xml:space="preserve"> Сказки о животных, бытовые, волшебные, литературные (авторские). Рассказ, стихотворение, басня – общее представление о жанре.</w:t>
            </w:r>
          </w:p>
        </w:tc>
        <w:tc>
          <w:tcPr>
            <w:tcW w:w="5244" w:type="dxa"/>
            <w:shd w:val="clear" w:color="auto" w:fill="auto"/>
          </w:tcPr>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понимать особенности стихотворения: расположение строк, рифму, ритм; </w:t>
            </w:r>
          </w:p>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понимать, позицию какого героя произведения поддерживает автор, находить этому доказательства в тексте.</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3E41A9" w:rsidRPr="00E27AAB"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находить в произведении средства художественной выразительности (сравнение, олицетворение).</w:t>
            </w:r>
          </w:p>
        </w:tc>
        <w:tc>
          <w:tcPr>
            <w:tcW w:w="6173" w:type="dxa"/>
            <w:shd w:val="clear" w:color="auto" w:fill="auto"/>
          </w:tcPr>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proofErr w:type="gramStart"/>
            <w:r w:rsidRPr="003E41A9">
              <w:rPr>
                <w:rFonts w:ascii="Times New Roman" w:hAnsi="Times New Roman"/>
                <w:i/>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определять позиции героев и позицию автора художественного текста;</w:t>
            </w:r>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p w:rsidR="003E41A9" w:rsidRPr="003E41A9" w:rsidRDefault="003E41A9" w:rsidP="00E27AAB">
            <w:pPr>
              <w:tabs>
                <w:tab w:val="left" w:pos="317"/>
              </w:tabs>
              <w:ind w:left="317" w:hanging="141"/>
              <w:jc w:val="both"/>
              <w:rPr>
                <w:rFonts w:ascii="Times New Roman" w:hAnsi="Times New Roman"/>
                <w:b/>
                <w:sz w:val="24"/>
                <w:szCs w:val="24"/>
              </w:rPr>
            </w:pPr>
          </w:p>
          <w:p w:rsidR="003E41A9" w:rsidRPr="003E41A9" w:rsidRDefault="003E41A9" w:rsidP="003E41A9">
            <w:pPr>
              <w:spacing w:before="100" w:beforeAutospacing="1" w:after="100" w:afterAutospacing="1"/>
              <w:ind w:left="720"/>
              <w:contextualSpacing/>
              <w:rPr>
                <w:rFonts w:ascii="Times New Roman" w:hAnsi="Times New Roman"/>
                <w:i/>
                <w:sz w:val="24"/>
                <w:szCs w:val="24"/>
              </w:rPr>
            </w:pPr>
          </w:p>
        </w:tc>
      </w:tr>
      <w:tr w:rsidR="005145DA" w:rsidRPr="003E41A9" w:rsidTr="005145DA">
        <w:tc>
          <w:tcPr>
            <w:tcW w:w="3369" w:type="dxa"/>
            <w:shd w:val="clear" w:color="auto" w:fill="auto"/>
          </w:tcPr>
          <w:p w:rsidR="003E41A9" w:rsidRPr="003E41A9" w:rsidRDefault="003E41A9" w:rsidP="005145DA">
            <w:pPr>
              <w:spacing w:after="0" w:line="240" w:lineRule="auto"/>
              <w:ind w:right="-148"/>
              <w:rPr>
                <w:rFonts w:ascii="Times New Roman" w:hAnsi="Times New Roman"/>
                <w:b/>
                <w:sz w:val="24"/>
                <w:szCs w:val="24"/>
              </w:rPr>
            </w:pPr>
            <w:r w:rsidRPr="003E41A9">
              <w:rPr>
                <w:rFonts w:ascii="Times New Roman" w:hAnsi="Times New Roman"/>
                <w:b/>
                <w:sz w:val="24"/>
                <w:szCs w:val="24"/>
              </w:rPr>
              <w:t>Круг детского чтения</w:t>
            </w:r>
          </w:p>
          <w:p w:rsidR="003E41A9" w:rsidRPr="005145DA" w:rsidRDefault="003E41A9" w:rsidP="005145DA">
            <w:pPr>
              <w:spacing w:after="0" w:line="240" w:lineRule="auto"/>
              <w:ind w:right="-148"/>
              <w:rPr>
                <w:rFonts w:ascii="Times New Roman" w:hAnsi="Times New Roman"/>
                <w:sz w:val="24"/>
                <w:szCs w:val="24"/>
              </w:rPr>
            </w:pPr>
            <w:r w:rsidRPr="003E41A9">
              <w:rPr>
                <w:rFonts w:ascii="Times New Roman" w:hAnsi="Times New Roman"/>
                <w:sz w:val="24"/>
                <w:szCs w:val="24"/>
              </w:rPr>
              <w:t>Произведения устного народного творчества разных народов. Знакомство с творчеством А</w:t>
            </w:r>
            <w:proofErr w:type="gramStart"/>
            <w:r w:rsidRPr="003E41A9">
              <w:rPr>
                <w:rFonts w:ascii="Times New Roman" w:hAnsi="Times New Roman"/>
                <w:sz w:val="24"/>
                <w:szCs w:val="24"/>
              </w:rPr>
              <w:t>,С</w:t>
            </w:r>
            <w:proofErr w:type="gramEnd"/>
            <w:r w:rsidRPr="003E41A9">
              <w:rPr>
                <w:rFonts w:ascii="Times New Roman" w:hAnsi="Times New Roman"/>
                <w:sz w:val="24"/>
                <w:szCs w:val="24"/>
              </w:rPr>
              <w:t xml:space="preserve">, Пушкина, М,Ю, Лермонтова Л.Н.Толстого и других классиков детской литературы и зарубежной литературы, доступной для детского восприятия. </w:t>
            </w:r>
            <w:proofErr w:type="gramStart"/>
            <w:r w:rsidRPr="003E41A9">
              <w:rPr>
                <w:rFonts w:ascii="Times New Roman" w:hAnsi="Times New Roman"/>
                <w:sz w:val="24"/>
                <w:szCs w:val="24"/>
              </w:rPr>
              <w:t xml:space="preserve">Основные темы детского чтения: фольклор разных народов, произведения о Родине, природе, детях, </w:t>
            </w:r>
            <w:r w:rsidRPr="003E41A9">
              <w:rPr>
                <w:rFonts w:ascii="Times New Roman" w:hAnsi="Times New Roman"/>
                <w:sz w:val="24"/>
                <w:szCs w:val="24"/>
              </w:rPr>
              <w:lastRenderedPageBreak/>
              <w:t>братьях наших меньших, добре, дружбе, честности, юмористические произведения</w:t>
            </w:r>
            <w:proofErr w:type="gramEnd"/>
          </w:p>
        </w:tc>
        <w:tc>
          <w:tcPr>
            <w:tcW w:w="5244" w:type="dxa"/>
            <w:shd w:val="clear" w:color="auto" w:fill="auto"/>
          </w:tcPr>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lastRenderedPageBreak/>
              <w:t>ориентироваться в книге по оглавлению, находить форзац, главы учебника;</w:t>
            </w:r>
          </w:p>
          <w:p w:rsidR="003E41A9" w:rsidRPr="003E41A9" w:rsidRDefault="003E41A9" w:rsidP="005145DA">
            <w:pPr>
              <w:spacing w:after="0" w:line="240" w:lineRule="auto"/>
              <w:rPr>
                <w:rFonts w:ascii="Times New Roman" w:hAnsi="Times New Roman"/>
                <w:sz w:val="24"/>
                <w:szCs w:val="24"/>
              </w:rPr>
            </w:pPr>
            <w:proofErr w:type="gramStart"/>
            <w:r w:rsidRPr="003E41A9">
              <w:rPr>
                <w:rFonts w:ascii="Times New Roman" w:hAnsi="Times New Roman"/>
                <w:sz w:val="24"/>
                <w:szCs w:val="24"/>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roofErr w:type="gramEnd"/>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находить разделы  “Проверь себя” и др., ориентироваться в заданиях учебника по значкам;</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пользоваться словарем учебника и справочной литературой, выполняя задания “Прочитай дополнительно”;</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xml:space="preserve">- дополнительно ознакомиться с </w:t>
            </w:r>
            <w:r w:rsidRPr="003E41A9">
              <w:rPr>
                <w:rFonts w:ascii="Times New Roman" w:hAnsi="Times New Roman"/>
                <w:sz w:val="24"/>
                <w:szCs w:val="24"/>
              </w:rPr>
              <w:lastRenderedPageBreak/>
              <w:t>произведениями в хрестоматии;</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xml:space="preserve">- представлять тематическое многообразие литературы разных времен и народов.  </w:t>
            </w:r>
          </w:p>
        </w:tc>
        <w:tc>
          <w:tcPr>
            <w:tcW w:w="6173" w:type="dxa"/>
            <w:shd w:val="clear" w:color="auto" w:fill="auto"/>
          </w:tcPr>
          <w:p w:rsidR="003E41A9" w:rsidRPr="003E41A9" w:rsidRDefault="003E41A9" w:rsidP="003E41A9">
            <w:pPr>
              <w:pStyle w:val="a8"/>
              <w:rPr>
                <w:rFonts w:ascii="Times New Roman" w:hAnsi="Times New Roman" w:cs="Times New Roman"/>
                <w:b/>
                <w:i/>
                <w:sz w:val="24"/>
                <w:szCs w:val="24"/>
              </w:rPr>
            </w:pP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различать тематику книг, понимать назначение различных книг;</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мире детской литературы на основе знакомства с произведениями отечественной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определять особенности произведений зарубежной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xml:space="preserve">- рассказывать </w:t>
            </w:r>
            <w:proofErr w:type="gramStart"/>
            <w:r w:rsidRPr="003E41A9">
              <w:rPr>
                <w:rFonts w:ascii="Times New Roman" w:hAnsi="Times New Roman"/>
                <w:i/>
                <w:sz w:val="24"/>
                <w:szCs w:val="24"/>
              </w:rPr>
              <w:t xml:space="preserve">( </w:t>
            </w:r>
            <w:proofErr w:type="gramEnd"/>
            <w:r w:rsidRPr="003E41A9">
              <w:rPr>
                <w:rFonts w:ascii="Times New Roman" w:hAnsi="Times New Roman"/>
                <w:i/>
                <w:sz w:val="24"/>
                <w:szCs w:val="24"/>
              </w:rPr>
              <w:t>в том числе по плану) о прочитанных самостоятельно произведениях, книгах;</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публичной библиотеке;</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называть одно периодическое детское литературно – художественное издание</w:t>
            </w:r>
          </w:p>
          <w:p w:rsidR="003E41A9" w:rsidRPr="003E41A9" w:rsidRDefault="003E41A9" w:rsidP="005145DA">
            <w:pPr>
              <w:tabs>
                <w:tab w:val="left" w:pos="993"/>
              </w:tabs>
              <w:autoSpaceDE w:val="0"/>
              <w:autoSpaceDN w:val="0"/>
              <w:adjustRightInd w:val="0"/>
              <w:spacing w:after="0"/>
              <w:rPr>
                <w:rFonts w:ascii="Times New Roman" w:hAnsi="Times New Roman"/>
                <w:i/>
                <w:sz w:val="24"/>
                <w:szCs w:val="24"/>
              </w:rPr>
            </w:pPr>
          </w:p>
          <w:p w:rsidR="003E41A9" w:rsidRPr="003E41A9" w:rsidRDefault="003E41A9" w:rsidP="003E41A9">
            <w:pPr>
              <w:tabs>
                <w:tab w:val="left" w:pos="993"/>
              </w:tabs>
              <w:autoSpaceDE w:val="0"/>
              <w:autoSpaceDN w:val="0"/>
              <w:adjustRightInd w:val="0"/>
              <w:rPr>
                <w:rFonts w:ascii="Times New Roman" w:hAnsi="Times New Roman"/>
                <w:i/>
                <w:sz w:val="24"/>
                <w:szCs w:val="24"/>
              </w:rPr>
            </w:pPr>
          </w:p>
        </w:tc>
      </w:tr>
      <w:tr w:rsidR="005145DA" w:rsidRPr="003E41A9" w:rsidTr="005145DA">
        <w:tc>
          <w:tcPr>
            <w:tcW w:w="3369" w:type="dxa"/>
            <w:shd w:val="clear" w:color="auto" w:fill="auto"/>
          </w:tcPr>
          <w:p w:rsidR="003E41A9" w:rsidRPr="00CB522E" w:rsidRDefault="00CB522E" w:rsidP="003E41A9">
            <w:pPr>
              <w:pStyle w:val="a8"/>
              <w:rPr>
                <w:rFonts w:ascii="Times New Roman" w:hAnsi="Times New Roman" w:cs="Times New Roman"/>
                <w:b/>
                <w:sz w:val="24"/>
                <w:szCs w:val="24"/>
              </w:rPr>
            </w:pPr>
            <w:r>
              <w:rPr>
                <w:rFonts w:ascii="Times New Roman" w:hAnsi="Times New Roman" w:cs="Times New Roman"/>
                <w:b/>
                <w:sz w:val="24"/>
                <w:szCs w:val="24"/>
              </w:rPr>
              <w:lastRenderedPageBreak/>
              <w:t>К концу 4 класса</w:t>
            </w:r>
          </w:p>
        </w:tc>
        <w:tc>
          <w:tcPr>
            <w:tcW w:w="5244" w:type="dxa"/>
            <w:shd w:val="clear" w:color="auto" w:fill="auto"/>
          </w:tcPr>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 xml:space="preserve">наизусть не менее 15 стихотворений; </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названия, основное содержание изученных литературных произведений, их авторов;</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элементы книги (обложка, оглавление, титульный лист, иллюстрация).</w:t>
            </w:r>
          </w:p>
          <w:p w:rsidR="003E41A9" w:rsidRPr="003E41A9" w:rsidRDefault="003E41A9" w:rsidP="005145DA">
            <w:pPr>
              <w:pStyle w:val="a8"/>
              <w:ind w:left="175" w:hanging="142"/>
              <w:rPr>
                <w:rFonts w:ascii="Times New Roman" w:hAnsi="Times New Roman" w:cs="Times New Roman"/>
                <w:b/>
                <w:sz w:val="24"/>
                <w:szCs w:val="24"/>
              </w:rPr>
            </w:pPr>
            <w:r w:rsidRPr="003E41A9">
              <w:rPr>
                <w:rFonts w:ascii="Times New Roman" w:hAnsi="Times New Roman" w:cs="Times New Roman"/>
                <w:b/>
                <w:sz w:val="24"/>
                <w:szCs w:val="24"/>
              </w:rPr>
              <w:t>уметь:</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повышать и понижать голос в соответствии со знаками препинания и характером содержания;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соблюдать паузы  и выбирать темп чтения в зависимости от смысла читаемого;</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определять тему и главную мысль произведения;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воспроизводить содержание текста по вопросам или картинному плану, данному в учебнике;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подробно пересказывать небольшие произведения с отчетливо выраженным сюжетом;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отвечать на вопросы по содержанию текста, находить в нем предложения, подтверждающие устное высказывание;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раскрывать содержание иллюстраций к произведению; соотносить их с отрывками рассказа, находить в тексте слова соответствующие им;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 xml:space="preserve">делить текст на части, озаглавливать их, выявлять основную мысль </w:t>
            </w:r>
            <w:proofErr w:type="gramStart"/>
            <w:r w:rsidRPr="003E41A9">
              <w:rPr>
                <w:rFonts w:ascii="Times New Roman" w:hAnsi="Times New Roman" w:cs="Times New Roman"/>
                <w:sz w:val="24"/>
                <w:szCs w:val="24"/>
              </w:rPr>
              <w:t>прочитанного</w:t>
            </w:r>
            <w:proofErr w:type="gramEnd"/>
            <w:r w:rsidRPr="003E41A9">
              <w:rPr>
                <w:rFonts w:ascii="Times New Roman" w:hAnsi="Times New Roman" w:cs="Times New Roman"/>
                <w:sz w:val="24"/>
                <w:szCs w:val="24"/>
              </w:rPr>
              <w:t>;</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 xml:space="preserve">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w:t>
            </w:r>
            <w:r w:rsidRPr="003E41A9">
              <w:rPr>
                <w:rFonts w:ascii="Times New Roman" w:hAnsi="Times New Roman" w:cs="Times New Roman"/>
                <w:sz w:val="24"/>
                <w:szCs w:val="24"/>
              </w:rPr>
              <w:lastRenderedPageBreak/>
              <w:t>слов и выражений, характеризующих событие, действующих лиц, картины природы;</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читать стихотворные произведения наизусть (по выбору);</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 xml:space="preserve">различать жанры художественной литературы (сказка, рассказ, басня, летопись, былина), различать сказки народные и литературные; </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приводить примеры произведений фольклора (пословицы, загадки, сказки).</w:t>
            </w:r>
          </w:p>
          <w:p w:rsidR="003E41A9" w:rsidRPr="003E41A9" w:rsidRDefault="003E41A9" w:rsidP="005145DA">
            <w:pPr>
              <w:pStyle w:val="a8"/>
              <w:numPr>
                <w:ilvl w:val="0"/>
                <w:numId w:val="16"/>
              </w:numPr>
              <w:ind w:left="175" w:hanging="142"/>
              <w:rPr>
                <w:rFonts w:ascii="Times New Roman" w:hAnsi="Times New Roman" w:cs="Times New Roman"/>
                <w:sz w:val="24"/>
                <w:szCs w:val="24"/>
              </w:rPr>
            </w:pPr>
            <w:r w:rsidRPr="003E41A9">
              <w:rPr>
                <w:rFonts w:ascii="Times New Roman" w:hAnsi="Times New Roman" w:cs="Times New Roman"/>
                <w:sz w:val="24"/>
                <w:szCs w:val="24"/>
              </w:rPr>
              <w:t>овладеть навыками сознательного, правильного и выразительного чтения целыми словами при темпе громкого чтения незнакомого текста не ниже 90  слов в минуту</w:t>
            </w:r>
          </w:p>
        </w:tc>
        <w:tc>
          <w:tcPr>
            <w:tcW w:w="6173" w:type="dxa"/>
            <w:shd w:val="clear" w:color="auto" w:fill="auto"/>
          </w:tcPr>
          <w:p w:rsidR="003E41A9" w:rsidRPr="003E41A9" w:rsidRDefault="003E41A9" w:rsidP="003E41A9">
            <w:pPr>
              <w:pStyle w:val="a8"/>
              <w:rPr>
                <w:rFonts w:ascii="Times New Roman" w:hAnsi="Times New Roman" w:cs="Times New Roman"/>
                <w:b/>
                <w:i/>
                <w:sz w:val="24"/>
                <w:szCs w:val="24"/>
              </w:rPr>
            </w:pPr>
            <w:r w:rsidRPr="003E41A9">
              <w:rPr>
                <w:rFonts w:ascii="Times New Roman" w:hAnsi="Times New Roman" w:cs="Times New Roman"/>
                <w:b/>
                <w:i/>
                <w:sz w:val="24"/>
                <w:szCs w:val="24"/>
              </w:rPr>
              <w:lastRenderedPageBreak/>
              <w:t xml:space="preserve">Использовать приобретённые знания и умения в практической деятельности и повседневной жизни </w:t>
            </w:r>
            <w:proofErr w:type="gramStart"/>
            <w:r w:rsidRPr="003E41A9">
              <w:rPr>
                <w:rFonts w:ascii="Times New Roman" w:hAnsi="Times New Roman" w:cs="Times New Roman"/>
                <w:b/>
                <w:i/>
                <w:sz w:val="24"/>
                <w:szCs w:val="24"/>
              </w:rPr>
              <w:t>для</w:t>
            </w:r>
            <w:proofErr w:type="gramEnd"/>
            <w:r w:rsidRPr="003E41A9">
              <w:rPr>
                <w:rFonts w:ascii="Times New Roman" w:hAnsi="Times New Roman" w:cs="Times New Roman"/>
                <w:b/>
                <w:i/>
                <w:sz w:val="24"/>
                <w:szCs w:val="24"/>
              </w:rPr>
              <w:t>:</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чтения книг;</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высказывания оценочных суждений о прочитанном произведении (герое, событии);</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выбора и определения содержания книги по её элементам;</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работы с различными источниками информации (словарями, справочниками, в том числе на электронных носителях).</w:t>
            </w:r>
          </w:p>
          <w:p w:rsidR="003E41A9" w:rsidRPr="003E41A9" w:rsidRDefault="003E41A9" w:rsidP="003E41A9">
            <w:pPr>
              <w:pStyle w:val="a8"/>
              <w:rPr>
                <w:rFonts w:ascii="Times New Roman" w:hAnsi="Times New Roman" w:cs="Times New Roman"/>
                <w:b/>
                <w:i/>
                <w:sz w:val="24"/>
                <w:szCs w:val="24"/>
              </w:rPr>
            </w:pPr>
          </w:p>
        </w:tc>
      </w:tr>
    </w:tbl>
    <w:p w:rsidR="003E41A9" w:rsidRDefault="003E41A9" w:rsidP="003E41A9">
      <w:pPr>
        <w:rPr>
          <w:rFonts w:ascii="Times New Roman" w:hAnsi="Times New Roman"/>
          <w:b/>
          <w:bCs/>
          <w:sz w:val="24"/>
          <w:szCs w:val="24"/>
        </w:rPr>
      </w:pPr>
    </w:p>
    <w:p w:rsidR="00696D7E" w:rsidRDefault="00696D7E" w:rsidP="00696D7E">
      <w:pPr>
        <w:pStyle w:val="a7"/>
        <w:numPr>
          <w:ilvl w:val="0"/>
          <w:numId w:val="22"/>
        </w:numPr>
        <w:jc w:val="center"/>
        <w:rPr>
          <w:rFonts w:ascii="Times New Roman" w:hAnsi="Times New Roman"/>
          <w:b/>
          <w:bCs/>
          <w:sz w:val="24"/>
          <w:szCs w:val="24"/>
        </w:rPr>
      </w:pPr>
      <w:r>
        <w:rPr>
          <w:rFonts w:ascii="Times New Roman" w:hAnsi="Times New Roman"/>
          <w:b/>
          <w:bCs/>
          <w:sz w:val="24"/>
          <w:szCs w:val="24"/>
        </w:rPr>
        <w:t>Тематическое планирование</w:t>
      </w:r>
    </w:p>
    <w:tbl>
      <w:tblPr>
        <w:tblStyle w:val="a9"/>
        <w:tblW w:w="0" w:type="auto"/>
        <w:jc w:val="center"/>
        <w:tblInd w:w="720" w:type="dxa"/>
        <w:tblLook w:val="04A0"/>
      </w:tblPr>
      <w:tblGrid>
        <w:gridCol w:w="801"/>
        <w:gridCol w:w="3920"/>
        <w:gridCol w:w="2171"/>
      </w:tblGrid>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w:t>
            </w:r>
            <w:proofErr w:type="spellStart"/>
            <w:proofErr w:type="gramStart"/>
            <w:r w:rsidRPr="00696D7E">
              <w:rPr>
                <w:rFonts w:ascii="Times New Roman" w:hAnsi="Times New Roman"/>
                <w:b/>
                <w:bCs/>
                <w:sz w:val="24"/>
                <w:szCs w:val="24"/>
              </w:rPr>
              <w:t>п</w:t>
            </w:r>
            <w:proofErr w:type="spellEnd"/>
            <w:proofErr w:type="gramEnd"/>
            <w:r w:rsidRPr="00696D7E">
              <w:rPr>
                <w:rFonts w:ascii="Times New Roman" w:hAnsi="Times New Roman"/>
                <w:b/>
                <w:bCs/>
                <w:sz w:val="24"/>
                <w:szCs w:val="24"/>
              </w:rPr>
              <w:t>/</w:t>
            </w:r>
            <w:proofErr w:type="spellStart"/>
            <w:r w:rsidRPr="00696D7E">
              <w:rPr>
                <w:rFonts w:ascii="Times New Roman" w:hAnsi="Times New Roman"/>
                <w:b/>
                <w:bCs/>
                <w:sz w:val="24"/>
                <w:szCs w:val="24"/>
              </w:rPr>
              <w:t>п</w:t>
            </w:r>
            <w:proofErr w:type="spellEnd"/>
          </w:p>
        </w:tc>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Название темы</w:t>
            </w:r>
          </w:p>
        </w:tc>
        <w:tc>
          <w:tcPr>
            <w:tcW w:w="0" w:type="auto"/>
          </w:tcPr>
          <w:p w:rsidR="00696D7E" w:rsidRPr="00696D7E" w:rsidRDefault="00696D7E" w:rsidP="00696D7E">
            <w:pPr>
              <w:pStyle w:val="a7"/>
              <w:ind w:left="0"/>
              <w:jc w:val="center"/>
              <w:rPr>
                <w:rFonts w:ascii="Times New Roman" w:hAnsi="Times New Roman"/>
                <w:b/>
                <w:bCs/>
                <w:sz w:val="24"/>
                <w:szCs w:val="24"/>
              </w:rPr>
            </w:pPr>
            <w:r w:rsidRPr="00696D7E">
              <w:rPr>
                <w:rFonts w:ascii="Times New Roman" w:hAnsi="Times New Roman"/>
                <w:b/>
                <w:bCs/>
                <w:sz w:val="24"/>
                <w:szCs w:val="24"/>
              </w:rPr>
              <w:t>Количество часов</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Летописи, былины, сказания, жития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9</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Чудесный мир классики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3</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1</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4</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Литературные сказки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5</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Делу время – потехе час</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6</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детства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7</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2</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3</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8</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Природа и мы</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11</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9</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3</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10</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Родина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Фантазия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6</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Зарубежная литература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bl>
    <w:p w:rsidR="00696D7E" w:rsidRDefault="00696D7E" w:rsidP="00696D7E">
      <w:pPr>
        <w:pStyle w:val="a7"/>
        <w:rPr>
          <w:rFonts w:ascii="Times New Roman" w:hAnsi="Times New Roman"/>
          <w:b/>
          <w:sz w:val="24"/>
          <w:szCs w:val="24"/>
        </w:rPr>
      </w:pPr>
    </w:p>
    <w:p w:rsidR="00CB522E" w:rsidRPr="009C6031" w:rsidRDefault="00CB522E" w:rsidP="009C6031">
      <w:pPr>
        <w:pStyle w:val="a7"/>
        <w:numPr>
          <w:ilvl w:val="0"/>
          <w:numId w:val="22"/>
        </w:numPr>
        <w:jc w:val="center"/>
        <w:rPr>
          <w:rFonts w:ascii="Times New Roman" w:hAnsi="Times New Roman"/>
          <w:b/>
          <w:sz w:val="24"/>
          <w:szCs w:val="24"/>
        </w:rPr>
      </w:pPr>
      <w:r w:rsidRPr="009C6031">
        <w:rPr>
          <w:rFonts w:ascii="Times New Roman" w:hAnsi="Times New Roman"/>
          <w:b/>
          <w:sz w:val="24"/>
          <w:szCs w:val="24"/>
        </w:rPr>
        <w:lastRenderedPageBreak/>
        <w:t>Календарно-тематическое планирование уроков литературного чтения в 4  классе</w:t>
      </w:r>
    </w:p>
    <w:p w:rsidR="00CB522E" w:rsidRDefault="00CB522E" w:rsidP="00CB522E">
      <w:pPr>
        <w:jc w:val="center"/>
        <w:rPr>
          <w:rFonts w:ascii="Times New Roman" w:hAnsi="Times New Roman"/>
          <w:b/>
          <w:sz w:val="24"/>
          <w:szCs w:val="24"/>
        </w:rPr>
      </w:pPr>
      <w:r w:rsidRPr="00CB522E">
        <w:rPr>
          <w:rFonts w:ascii="Times New Roman" w:hAnsi="Times New Roman"/>
          <w:b/>
          <w:sz w:val="24"/>
          <w:szCs w:val="24"/>
        </w:rPr>
        <w:t xml:space="preserve">                                                                                                                               </w:t>
      </w:r>
      <w:r w:rsidR="009C6031">
        <w:rPr>
          <w:rFonts w:ascii="Times New Roman" w:hAnsi="Times New Roman"/>
          <w:b/>
          <w:sz w:val="24"/>
          <w:szCs w:val="24"/>
        </w:rPr>
        <w:t xml:space="preserve">                                                                             </w:t>
      </w:r>
      <w:r w:rsidRPr="00CB522E">
        <w:rPr>
          <w:rFonts w:ascii="Times New Roman" w:hAnsi="Times New Roman"/>
          <w:b/>
          <w:sz w:val="24"/>
          <w:szCs w:val="24"/>
        </w:rPr>
        <w:t>Таблица №2</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940"/>
        <w:gridCol w:w="900"/>
        <w:gridCol w:w="900"/>
        <w:gridCol w:w="3458"/>
        <w:gridCol w:w="3402"/>
      </w:tblGrid>
      <w:tr w:rsidR="00FA4244" w:rsidRPr="009C6031" w:rsidTr="00E9118C">
        <w:tc>
          <w:tcPr>
            <w:tcW w:w="71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w:t>
            </w:r>
          </w:p>
        </w:tc>
        <w:tc>
          <w:tcPr>
            <w:tcW w:w="594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Тема урока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Факт.</w:t>
            </w:r>
          </w:p>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дата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Дата</w:t>
            </w:r>
          </w:p>
        </w:tc>
        <w:tc>
          <w:tcPr>
            <w:tcW w:w="6860" w:type="dxa"/>
            <w:gridSpan w:val="2"/>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Планируемые результаты освоения учебного предмета </w:t>
            </w:r>
          </w:p>
        </w:tc>
      </w:tr>
      <w:tr w:rsidR="00FA4244" w:rsidRPr="009C6031" w:rsidTr="00E9118C">
        <w:tc>
          <w:tcPr>
            <w:tcW w:w="710" w:type="dxa"/>
            <w:vMerge/>
          </w:tcPr>
          <w:p w:rsidR="00FA4244" w:rsidRPr="009C6031" w:rsidRDefault="00FA4244" w:rsidP="009C6031">
            <w:pPr>
              <w:spacing w:after="0" w:line="240" w:lineRule="auto"/>
              <w:jc w:val="center"/>
              <w:rPr>
                <w:rFonts w:ascii="Times New Roman" w:hAnsi="Times New Roman"/>
                <w:b/>
                <w:sz w:val="24"/>
                <w:szCs w:val="24"/>
              </w:rPr>
            </w:pPr>
          </w:p>
        </w:tc>
        <w:tc>
          <w:tcPr>
            <w:tcW w:w="594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3458" w:type="dxa"/>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Предметные действия</w:t>
            </w:r>
          </w:p>
        </w:tc>
        <w:tc>
          <w:tcPr>
            <w:tcW w:w="3402" w:type="dxa"/>
          </w:tcPr>
          <w:p w:rsidR="00FA4244" w:rsidRPr="009C6031" w:rsidRDefault="00FA4244" w:rsidP="009C6031">
            <w:pPr>
              <w:spacing w:after="0" w:line="240" w:lineRule="auto"/>
              <w:rPr>
                <w:rFonts w:ascii="Times New Roman" w:hAnsi="Times New Roman"/>
                <w:b/>
                <w:sz w:val="24"/>
                <w:szCs w:val="24"/>
              </w:rPr>
            </w:pPr>
            <w:r>
              <w:rPr>
                <w:rFonts w:ascii="Times New Roman" w:hAnsi="Times New Roman"/>
                <w:b/>
                <w:sz w:val="24"/>
                <w:szCs w:val="24"/>
              </w:rPr>
              <w:t>У</w:t>
            </w:r>
            <w:r w:rsidRPr="009C6031">
              <w:rPr>
                <w:rFonts w:ascii="Times New Roman" w:hAnsi="Times New Roman"/>
                <w:b/>
                <w:sz w:val="24"/>
                <w:szCs w:val="24"/>
              </w:rPr>
              <w:t>ниверсальные учебные действия</w:t>
            </w:r>
          </w:p>
        </w:tc>
      </w:tr>
      <w:tr w:rsidR="00FA4244" w:rsidRPr="009C6031" w:rsidTr="00E9118C">
        <w:trPr>
          <w:trHeight w:val="453"/>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Летописи, былины, сказания, жития </w:t>
            </w:r>
            <w:r w:rsidR="00E9118C">
              <w:rPr>
                <w:rFonts w:ascii="Times New Roman" w:hAnsi="Times New Roman"/>
                <w:b/>
                <w:sz w:val="24"/>
                <w:szCs w:val="24"/>
              </w:rPr>
              <w:t>(</w:t>
            </w:r>
            <w:r w:rsidRPr="009C6031">
              <w:rPr>
                <w:rFonts w:ascii="Times New Roman" w:hAnsi="Times New Roman"/>
                <w:b/>
                <w:sz w:val="24"/>
                <w:szCs w:val="24"/>
              </w:rPr>
              <w:t>9ч)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Из летописи « И повесил Олег щит свой на вратах Царьграда»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03</w:t>
            </w:r>
            <w:r w:rsidR="00FA4244" w:rsidRPr="009C6031">
              <w:rPr>
                <w:rFonts w:ascii="Times New Roman" w:hAnsi="Times New Roman"/>
                <w:sz w:val="24"/>
                <w:szCs w:val="24"/>
              </w:rPr>
              <w:t>.09</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sz w:val="24"/>
                <w:szCs w:val="24"/>
              </w:rPr>
            </w:pPr>
            <w:r w:rsidRPr="009C6031">
              <w:rPr>
                <w:rFonts w:ascii="Times New Roman" w:hAnsi="Times New Roman" w:cs="Times New Roman"/>
                <w:i/>
                <w:sz w:val="24"/>
                <w:szCs w:val="24"/>
              </w:rPr>
              <w:t>- проявление бережного отношения к художественной книге;</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и исторических источников</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Из летописи « И вспомнил Олег коня своего»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04</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с текстом произведения А.С. Пушкина « Песнь о вещем Олеге»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05</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Поэтический текст былины « Ильины три </w:t>
            </w:r>
            <w:proofErr w:type="spellStart"/>
            <w:r w:rsidRPr="009C6031">
              <w:rPr>
                <w:rFonts w:ascii="Times New Roman" w:hAnsi="Times New Roman"/>
                <w:sz w:val="24"/>
                <w:szCs w:val="24"/>
              </w:rPr>
              <w:t>поездочки</w:t>
            </w:r>
            <w:proofErr w:type="spellEnd"/>
            <w:r w:rsidRPr="009C6031">
              <w:rPr>
                <w:rFonts w:ascii="Times New Roman" w:hAnsi="Times New Roman"/>
                <w:sz w:val="24"/>
                <w:szCs w:val="24"/>
              </w:rPr>
              <w:t xml:space="preserve">»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10</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Поэтический текст былины в пересказе И. Карнауховой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11</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Сергий Радонежский – святой земли Русской.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12</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Житие Сергия Радонежского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Обобщающий урок – игра « Летописи, былины, сказания, жития».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18</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Оценка достижений. Проект « Создание календаря исторических событий».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19</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04"/>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Чудесный мир классики </w:t>
            </w:r>
            <w:r w:rsidR="00E9118C">
              <w:rPr>
                <w:rFonts w:ascii="Times New Roman" w:hAnsi="Times New Roman"/>
                <w:b/>
                <w:sz w:val="24"/>
                <w:szCs w:val="24"/>
              </w:rPr>
              <w:t>(</w:t>
            </w:r>
            <w:r w:rsidRPr="009C6031">
              <w:rPr>
                <w:rFonts w:ascii="Times New Roman" w:hAnsi="Times New Roman"/>
                <w:b/>
                <w:sz w:val="24"/>
                <w:szCs w:val="24"/>
              </w:rPr>
              <w:t>17 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П.П. Ершов « Конек – Горбунок»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.09</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lastRenderedPageBreak/>
              <w:t xml:space="preserve">Выявлять специфические особенности сказки. Оценивать поступки героев и свои собственные под руководством учителя с точки зрения моральных ценностей. Находить  необходимую информацию в книге, ориентироваться в учебной и художественной книге.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 </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-формулирование учебной задачи урока, планирование деятельности по изучению темы урока, оценивание своей работы на уроке;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lastRenderedPageBreak/>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Коммуникативные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отвечать на вопросы на основе художественного текста,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обсуждать в паре ответы на вопросы учебника, доказывать свою точку зрения;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проявление бережного отношения к художественной книге, формирование системы нравственных ценностей </w:t>
            </w:r>
            <w:proofErr w:type="gramStart"/>
            <w:r w:rsidRPr="009C6031">
              <w:rPr>
                <w:rFonts w:ascii="Times New Roman" w:hAnsi="Times New Roman" w:cs="Times New Roman"/>
                <w:i/>
                <w:sz w:val="24"/>
                <w:szCs w:val="24"/>
              </w:rPr>
              <w:t xml:space="preserve">( </w:t>
            </w:r>
            <w:proofErr w:type="gramEnd"/>
            <w:r w:rsidRPr="009C6031">
              <w:rPr>
                <w:rFonts w:ascii="Times New Roman" w:hAnsi="Times New Roman" w:cs="Times New Roman"/>
                <w:i/>
                <w:sz w:val="24"/>
                <w:szCs w:val="24"/>
              </w:rPr>
              <w:t>благородство, понимание, сочувствие), проявление интереса к произведениям классиков</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Сравнение литературной и народной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25</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26</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13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Няне»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Туча», « Унылая пора! Очей очарованье!..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01.10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14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02.10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03</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Деление сказки на части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08</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Дары Терека»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09</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 Ю. Лермонтов « </w:t>
            </w:r>
            <w:proofErr w:type="spellStart"/>
            <w:r w:rsidRPr="009C6031">
              <w:rPr>
                <w:rFonts w:ascii="Times New Roman" w:hAnsi="Times New Roman"/>
                <w:sz w:val="24"/>
                <w:szCs w:val="24"/>
              </w:rPr>
              <w:t>Ашик</w:t>
            </w:r>
            <w:proofErr w:type="spellEnd"/>
            <w:r w:rsidRPr="009C6031">
              <w:rPr>
                <w:rFonts w:ascii="Times New Roman" w:hAnsi="Times New Roman"/>
                <w:sz w:val="24"/>
                <w:szCs w:val="24"/>
              </w:rPr>
              <w:t xml:space="preserve"> – </w:t>
            </w:r>
            <w:proofErr w:type="spellStart"/>
            <w:r w:rsidRPr="009C6031">
              <w:rPr>
                <w:rFonts w:ascii="Times New Roman" w:hAnsi="Times New Roman"/>
                <w:sz w:val="24"/>
                <w:szCs w:val="24"/>
              </w:rPr>
              <w:t>Кериб</w:t>
            </w:r>
            <w:proofErr w:type="spellEnd"/>
            <w:r w:rsidRPr="009C6031">
              <w:rPr>
                <w:rFonts w:ascii="Times New Roman" w:hAnsi="Times New Roman"/>
                <w:sz w:val="24"/>
                <w:szCs w:val="24"/>
              </w:rPr>
              <w:t>»</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10</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 Ю. Лермонтов « </w:t>
            </w:r>
            <w:proofErr w:type="spellStart"/>
            <w:r w:rsidRPr="009C6031">
              <w:rPr>
                <w:rFonts w:ascii="Times New Roman" w:hAnsi="Times New Roman"/>
                <w:sz w:val="24"/>
                <w:szCs w:val="24"/>
              </w:rPr>
              <w:t>Ашик</w:t>
            </w:r>
            <w:proofErr w:type="spellEnd"/>
            <w:r w:rsidRPr="009C6031">
              <w:rPr>
                <w:rFonts w:ascii="Times New Roman" w:hAnsi="Times New Roman"/>
                <w:sz w:val="24"/>
                <w:szCs w:val="24"/>
              </w:rPr>
              <w:t xml:space="preserve"> – </w:t>
            </w:r>
            <w:proofErr w:type="spellStart"/>
            <w:r w:rsidRPr="009C6031">
              <w:rPr>
                <w:rFonts w:ascii="Times New Roman" w:hAnsi="Times New Roman"/>
                <w:sz w:val="24"/>
                <w:szCs w:val="24"/>
              </w:rPr>
              <w:t>Кериб</w:t>
            </w:r>
            <w:proofErr w:type="spellEnd"/>
            <w:r w:rsidRPr="009C6031">
              <w:rPr>
                <w:rFonts w:ascii="Times New Roman" w:hAnsi="Times New Roman"/>
                <w:sz w:val="24"/>
                <w:szCs w:val="24"/>
              </w:rPr>
              <w:t>». Сравнение мотивов русской и турецкой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15</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 Ю. Лермонтов « </w:t>
            </w:r>
            <w:proofErr w:type="spellStart"/>
            <w:r w:rsidRPr="009C6031">
              <w:rPr>
                <w:rFonts w:ascii="Times New Roman" w:hAnsi="Times New Roman"/>
                <w:sz w:val="24"/>
                <w:szCs w:val="24"/>
              </w:rPr>
              <w:t>Ашик</w:t>
            </w:r>
            <w:proofErr w:type="spellEnd"/>
            <w:r w:rsidRPr="009C6031">
              <w:rPr>
                <w:rFonts w:ascii="Times New Roman" w:hAnsi="Times New Roman"/>
                <w:sz w:val="24"/>
                <w:szCs w:val="24"/>
              </w:rPr>
              <w:t xml:space="preserve"> – </w:t>
            </w:r>
            <w:proofErr w:type="spellStart"/>
            <w:r w:rsidRPr="009C6031">
              <w:rPr>
                <w:rFonts w:ascii="Times New Roman" w:hAnsi="Times New Roman"/>
                <w:sz w:val="24"/>
                <w:szCs w:val="24"/>
              </w:rPr>
              <w:t>Кериб</w:t>
            </w:r>
            <w:proofErr w:type="spellEnd"/>
            <w:r w:rsidRPr="009C6031">
              <w:rPr>
                <w:rFonts w:ascii="Times New Roman" w:hAnsi="Times New Roman"/>
                <w:sz w:val="24"/>
                <w:szCs w:val="24"/>
              </w:rPr>
              <w:t>».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16</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Жизнь и творчество Л.Н. Толстого</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Детство»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Как мужик камень убрал». Басня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22</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П. Чехов « Мальчики»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23</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П. Чехов « Мальчики». Главные герои рассказа – герои своего времени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7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КВН « Чудесный мир классики»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29</w:t>
            </w:r>
            <w:r w:rsidR="00BD4827">
              <w:rPr>
                <w:rFonts w:ascii="Times New Roman" w:hAnsi="Times New Roman"/>
                <w:sz w:val="24"/>
                <w:szCs w:val="24"/>
              </w:rPr>
              <w:t>.1</w:t>
            </w:r>
            <w:r>
              <w:rPr>
                <w:rFonts w:ascii="Times New Roman" w:hAnsi="Times New Roman"/>
                <w:sz w:val="24"/>
                <w:szCs w:val="24"/>
              </w:rPr>
              <w:t>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30</w:t>
            </w:r>
            <w:r w:rsidR="00BD4827">
              <w:rPr>
                <w:rFonts w:ascii="Times New Roman" w:hAnsi="Times New Roman"/>
                <w:sz w:val="24"/>
                <w:szCs w:val="24"/>
              </w:rPr>
              <w:t>.1</w:t>
            </w:r>
            <w:r>
              <w:rPr>
                <w:rFonts w:ascii="Times New Roman" w:hAnsi="Times New Roman"/>
                <w:sz w:val="24"/>
                <w:szCs w:val="24"/>
              </w:rPr>
              <w:t>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31"/>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w:t>
            </w:r>
            <w:r w:rsidRPr="009C6031">
              <w:rPr>
                <w:rFonts w:ascii="Times New Roman" w:hAnsi="Times New Roman"/>
                <w:b/>
                <w:sz w:val="24"/>
                <w:szCs w:val="24"/>
              </w:rPr>
              <w:t>ская тетрадь № 1</w:t>
            </w:r>
            <w:r w:rsidRPr="009C6031">
              <w:rPr>
                <w:rFonts w:ascii="Times New Roman" w:hAnsi="Times New Roman"/>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7ч)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Ф. И. Тютчев « Еще земли печален вид</w:t>
            </w:r>
            <w:proofErr w:type="gramStart"/>
            <w:r w:rsidRPr="009C6031">
              <w:rPr>
                <w:rFonts w:ascii="Times New Roman" w:hAnsi="Times New Roman"/>
                <w:sz w:val="24"/>
                <w:szCs w:val="24"/>
              </w:rPr>
              <w:t xml:space="preserve">..»,  « </w:t>
            </w:r>
            <w:proofErr w:type="gramEnd"/>
            <w:r w:rsidRPr="009C6031">
              <w:rPr>
                <w:rFonts w:ascii="Times New Roman" w:hAnsi="Times New Roman"/>
                <w:sz w:val="24"/>
                <w:szCs w:val="24"/>
              </w:rPr>
              <w:t xml:space="preserve">Как неожиданно и ярко…»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31</w:t>
            </w:r>
            <w:r w:rsidR="00BD4827">
              <w:rPr>
                <w:rFonts w:ascii="Times New Roman" w:hAnsi="Times New Roman"/>
                <w:sz w:val="24"/>
                <w:szCs w:val="24"/>
              </w:rPr>
              <w:t>.1</w:t>
            </w:r>
            <w:r>
              <w:rPr>
                <w:rFonts w:ascii="Times New Roman" w:hAnsi="Times New Roman"/>
                <w:sz w:val="24"/>
                <w:szCs w:val="24"/>
              </w:rPr>
              <w:t>0</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Воспринимать на слух поэтическое произведение. Уметь прогнозировать содержание произведений. Читать вслух с постепенным переходом на чтение про себя, увеличивать темп чтения вслух, исправляя ошибки при </w:t>
            </w:r>
            <w:r w:rsidRPr="009C6031">
              <w:rPr>
                <w:rFonts w:ascii="Times New Roman" w:hAnsi="Times New Roman"/>
                <w:sz w:val="24"/>
                <w:szCs w:val="24"/>
              </w:rPr>
              <w:lastRenderedPageBreak/>
              <w:t>повторном чтении. Выбирать книгу для самостоятельного чтения, самостоятельно составлять краткую аннотацию.</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lastRenderedPageBreak/>
              <w:t>- отвечать на вопросы на основе поэтического текста,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природе, к родному краю</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А.А. Фет « Весенний дождь», « Бабочки»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12.11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Е. А. Баратынский «Весна, весна! Как воздух чист</w:t>
            </w:r>
            <w:proofErr w:type="gramStart"/>
            <w:r w:rsidRPr="009C6031">
              <w:rPr>
                <w:rFonts w:ascii="Times New Roman" w:hAnsi="Times New Roman"/>
                <w:sz w:val="24"/>
                <w:szCs w:val="24"/>
              </w:rPr>
              <w:t>!...»</w:t>
            </w:r>
            <w:proofErr w:type="gramEnd"/>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Н. Плещеев « Дети и птичка». Ритм стихотворения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13</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30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И. С. Никитин « В синем небе плывут над полями…»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Н. А. Некрасов « Школьник»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14</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31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Н. А. Некрасов « В зимние сумерки нянины сказки</w:t>
            </w:r>
            <w:proofErr w:type="gramStart"/>
            <w:r w:rsidRPr="009C6031">
              <w:rPr>
                <w:rFonts w:ascii="Times New Roman" w:hAnsi="Times New Roman"/>
                <w:sz w:val="24"/>
                <w:szCs w:val="24"/>
              </w:rPr>
              <w:t xml:space="preserve">..» </w:t>
            </w:r>
            <w:proofErr w:type="gramEnd"/>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 А. Бунин « Листопад». Картина осени в стихах И.А. Бунина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19</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32</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Поэтическая тетрадь № 1»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20</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21</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18"/>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Литературные сказки</w:t>
            </w:r>
            <w:r w:rsidR="00E9118C">
              <w:rPr>
                <w:rFonts w:ascii="Times New Roman" w:hAnsi="Times New Roman"/>
                <w:b/>
                <w:sz w:val="24"/>
                <w:szCs w:val="24"/>
              </w:rPr>
              <w:t xml:space="preserve"> (</w:t>
            </w:r>
            <w:r w:rsidRPr="009C6031">
              <w:rPr>
                <w:rFonts w:ascii="Times New Roman" w:hAnsi="Times New Roman"/>
                <w:b/>
                <w:sz w:val="24"/>
                <w:szCs w:val="24"/>
              </w:rPr>
              <w:t>12 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26</w:t>
            </w:r>
            <w:r w:rsidR="00FA4244" w:rsidRPr="009C6031">
              <w:rPr>
                <w:rFonts w:ascii="Times New Roman" w:hAnsi="Times New Roman"/>
                <w:sz w:val="24"/>
                <w:szCs w:val="24"/>
              </w:rPr>
              <w:t>.11</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и про себя. Интерпретировать, анализировать и преобразовывать художественные, научно-популярные и учебные тексты с использованием литературоведческих понятий.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размышлять над нравственными ценностями литературных сказок;</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-определять основную мысль, делить текст на части, составлять план, готовить подробный  и выборочный пересказ;</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-формировать систему нравственных ценностей</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27</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Особенности данного литературного жанра.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28</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37</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Герои литературного текста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03</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w:t>
            </w:r>
            <w:proofErr w:type="gramStart"/>
            <w:r w:rsidRPr="009C6031">
              <w:rPr>
                <w:rFonts w:ascii="Times New Roman" w:hAnsi="Times New Roman"/>
                <w:sz w:val="24"/>
                <w:szCs w:val="24"/>
              </w:rPr>
              <w:t xml:space="preserve"> .</w:t>
            </w:r>
            <w:proofErr w:type="gramEnd"/>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04</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Мотивы народных сказок в авторском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05</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Герои художественного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10</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С.Т. Аксаков « Аленький цветочек»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11</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Герои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12</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Деление текста на части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44</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Крестики – нолики»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18</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Оценка достижений. Контрольная работа за 1 </w:t>
            </w:r>
            <w:r w:rsidRPr="009C6031">
              <w:rPr>
                <w:rFonts w:ascii="Times New Roman" w:hAnsi="Times New Roman"/>
                <w:sz w:val="24"/>
                <w:szCs w:val="24"/>
              </w:rPr>
              <w:lastRenderedPageBreak/>
              <w:t>полугодие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19</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93"/>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lastRenderedPageBreak/>
              <w:t xml:space="preserve">Делу время – потехе час </w:t>
            </w:r>
            <w:r w:rsidR="00E9118C">
              <w:rPr>
                <w:rFonts w:ascii="Times New Roman" w:hAnsi="Times New Roman"/>
                <w:b/>
                <w:sz w:val="24"/>
                <w:szCs w:val="24"/>
              </w:rPr>
              <w:t>(</w:t>
            </w:r>
            <w:r w:rsidRPr="009C6031">
              <w:rPr>
                <w:rFonts w:ascii="Times New Roman" w:hAnsi="Times New Roman"/>
                <w:b/>
                <w:sz w:val="24"/>
                <w:szCs w:val="24"/>
              </w:rPr>
              <w:t>7 ч</w:t>
            </w:r>
            <w:proofErr w:type="gramStart"/>
            <w:r w:rsidRPr="009C6031">
              <w:rPr>
                <w:rFonts w:ascii="Times New Roman" w:hAnsi="Times New Roman"/>
                <w:b/>
                <w:sz w:val="24"/>
                <w:szCs w:val="24"/>
              </w:rPr>
              <w:t xml:space="preserve"> )</w:t>
            </w:r>
            <w:proofErr w:type="gramEnd"/>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Е. Л. Шварц « Сказка о потерянном времени»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.12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произведение. 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художественный текст, выделять в нем основную мысль, отбирать ключевые слова для создания собственного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текста,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Ю. </w:t>
            </w:r>
            <w:proofErr w:type="gramStart"/>
            <w:r w:rsidRPr="009C6031">
              <w:rPr>
                <w:rFonts w:ascii="Times New Roman" w:hAnsi="Times New Roman"/>
                <w:sz w:val="24"/>
                <w:szCs w:val="24"/>
              </w:rPr>
              <w:t>Драгунский</w:t>
            </w:r>
            <w:proofErr w:type="gramEnd"/>
            <w:r w:rsidRPr="009C6031">
              <w:rPr>
                <w:rFonts w:ascii="Times New Roman" w:hAnsi="Times New Roman"/>
                <w:sz w:val="24"/>
                <w:szCs w:val="24"/>
              </w:rPr>
              <w:t xml:space="preserve"> « Главные реки»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25</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Ю. Драгунский « Что любит Мишка»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26</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В. </w:t>
            </w:r>
            <w:proofErr w:type="spellStart"/>
            <w:r w:rsidRPr="009C6031">
              <w:rPr>
                <w:rFonts w:ascii="Times New Roman" w:hAnsi="Times New Roman"/>
                <w:sz w:val="24"/>
                <w:szCs w:val="24"/>
              </w:rPr>
              <w:t>Голявкин</w:t>
            </w:r>
            <w:proofErr w:type="spellEnd"/>
            <w:r w:rsidRPr="009C6031">
              <w:rPr>
                <w:rFonts w:ascii="Times New Roman" w:hAnsi="Times New Roman"/>
                <w:sz w:val="24"/>
                <w:szCs w:val="24"/>
              </w:rPr>
              <w:t xml:space="preserve"> « Никакой горчицы я не ел». Смысл заголовка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14.01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В. </w:t>
            </w:r>
            <w:proofErr w:type="spellStart"/>
            <w:r w:rsidRPr="009C6031">
              <w:rPr>
                <w:rFonts w:ascii="Times New Roman" w:hAnsi="Times New Roman"/>
                <w:sz w:val="24"/>
                <w:szCs w:val="24"/>
              </w:rPr>
              <w:t>Голявкин</w:t>
            </w:r>
            <w:proofErr w:type="spellEnd"/>
            <w:r w:rsidRPr="009C6031">
              <w:rPr>
                <w:rFonts w:ascii="Times New Roman" w:hAnsi="Times New Roman"/>
                <w:sz w:val="24"/>
                <w:szCs w:val="24"/>
              </w:rPr>
              <w:t xml:space="preserve"> « Никакой горчицы я не ел». </w:t>
            </w:r>
            <w:proofErr w:type="spellStart"/>
            <w:r w:rsidRPr="009C6031">
              <w:rPr>
                <w:rFonts w:ascii="Times New Roman" w:hAnsi="Times New Roman"/>
                <w:sz w:val="24"/>
                <w:szCs w:val="24"/>
              </w:rPr>
              <w:t>Инсценирование</w:t>
            </w:r>
            <w:proofErr w:type="spellEnd"/>
            <w:r w:rsidRPr="009C6031">
              <w:rPr>
                <w:rFonts w:ascii="Times New Roman" w:hAnsi="Times New Roman"/>
                <w:sz w:val="24"/>
                <w:szCs w:val="24"/>
              </w:rPr>
              <w:t xml:space="preserve">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15.01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51</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Делу время – потехе час» </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16.01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21.01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Страна детства </w:t>
            </w:r>
            <w:r w:rsidR="00E9118C">
              <w:rPr>
                <w:rFonts w:ascii="Times New Roman" w:hAnsi="Times New Roman"/>
                <w:b/>
                <w:sz w:val="24"/>
                <w:szCs w:val="24"/>
              </w:rPr>
              <w:t>(</w:t>
            </w:r>
            <w:r w:rsidRPr="009C6031">
              <w:rPr>
                <w:rFonts w:ascii="Times New Roman" w:hAnsi="Times New Roman"/>
                <w:b/>
                <w:sz w:val="24"/>
                <w:szCs w:val="24"/>
              </w:rPr>
              <w:t>7 ч</w:t>
            </w:r>
            <w:proofErr w:type="gramStart"/>
            <w:r w:rsidRPr="009C6031">
              <w:rPr>
                <w:rFonts w:ascii="Times New Roman" w:hAnsi="Times New Roman"/>
                <w:sz w:val="24"/>
                <w:szCs w:val="24"/>
              </w:rPr>
              <w:t xml:space="preserve"> )</w:t>
            </w:r>
            <w:proofErr w:type="gramEnd"/>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Б.С. Житков « Как я ловил человечков».</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22.01</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Работать с текстом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определять главную мысль, последовательность событий, устанавливать их взаимосвязь, соотносить иллюстрации с текстом, отбирать опорные слова для создания собственного текста). Ориентироваться в содержании раздела.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находить необходимую информацию в книге, ориентироваться в учебной и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формировать систему нравственно-этических ценностей на основе совместного обсуждения проблем в жизненных ситуациях</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Б.С. Житков « Как я ловил человечков». Герои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23.01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28.01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 Музыкальное сопровождение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29.01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М.М. Зощенко « Ёлка» </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30.01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Страна детства»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04.02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59</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B91674" w:rsidP="009C6031">
            <w:pPr>
              <w:spacing w:after="0" w:line="240" w:lineRule="auto"/>
              <w:jc w:val="center"/>
              <w:rPr>
                <w:rFonts w:ascii="Times New Roman" w:hAnsi="Times New Roman"/>
                <w:sz w:val="24"/>
                <w:szCs w:val="24"/>
              </w:rPr>
            </w:pPr>
            <w:r>
              <w:rPr>
                <w:rFonts w:ascii="Times New Roman" w:hAnsi="Times New Roman"/>
                <w:sz w:val="24"/>
                <w:szCs w:val="24"/>
              </w:rPr>
              <w:t>05.02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lastRenderedPageBreak/>
              <w:t>Поэтичес</w:t>
            </w:r>
            <w:r w:rsidRPr="009C6031">
              <w:rPr>
                <w:rFonts w:ascii="Times New Roman" w:hAnsi="Times New Roman"/>
                <w:b/>
                <w:sz w:val="24"/>
                <w:szCs w:val="24"/>
              </w:rPr>
              <w:t>кая тетрадь № 2</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3 ч</w:t>
            </w:r>
            <w:proofErr w:type="gramStart"/>
            <w:r w:rsidRPr="009C6031">
              <w:rPr>
                <w:rFonts w:ascii="Times New Roman" w:hAnsi="Times New Roman"/>
                <w:b/>
                <w:sz w:val="24"/>
                <w:szCs w:val="24"/>
              </w:rPr>
              <w:t xml:space="preserve"> )</w:t>
            </w:r>
            <w:proofErr w:type="gramEnd"/>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В. Я. Брюсов « Опять сон», « Детская»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06.02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 А. Есенин « Бабушкины сказки»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11.02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3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63</w:t>
            </w:r>
          </w:p>
          <w:p w:rsidR="00FA4244" w:rsidRPr="009C6031" w:rsidRDefault="00FA4244" w:rsidP="009C6031">
            <w:pPr>
              <w:spacing w:after="0" w:line="240" w:lineRule="auto"/>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И. Цветаева « Бежит тропинка с бугорка», « Наши царства»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12.02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Природа и мы </w:t>
            </w:r>
            <w:r w:rsidR="00E9118C">
              <w:rPr>
                <w:rFonts w:ascii="Times New Roman" w:hAnsi="Times New Roman"/>
                <w:b/>
                <w:sz w:val="24"/>
                <w:szCs w:val="24"/>
              </w:rPr>
              <w:t>(</w:t>
            </w:r>
            <w:r w:rsidRPr="009C6031">
              <w:rPr>
                <w:rFonts w:ascii="Times New Roman" w:hAnsi="Times New Roman"/>
                <w:b/>
                <w:sz w:val="24"/>
                <w:szCs w:val="24"/>
              </w:rPr>
              <w:t>11 ч)</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Д. Н. Мамин – Сибиряк « Приемыш»</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13.02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и научно-популярное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художественного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проявлять любовь  к природе, к животным, малой родине, родителям</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Д. Н. Мамин – Сибиряк « Приемыш». Отношение человека к природе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18.02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И. Куприн « Барбос и </w:t>
            </w:r>
            <w:proofErr w:type="spellStart"/>
            <w:r w:rsidRPr="009C6031">
              <w:rPr>
                <w:rFonts w:ascii="Times New Roman" w:hAnsi="Times New Roman"/>
                <w:sz w:val="24"/>
                <w:szCs w:val="24"/>
              </w:rPr>
              <w:t>Жулька</w:t>
            </w:r>
            <w:proofErr w:type="spellEnd"/>
            <w:r w:rsidRPr="009C6031">
              <w:rPr>
                <w:rFonts w:ascii="Times New Roman" w:hAnsi="Times New Roman"/>
                <w:sz w:val="24"/>
                <w:szCs w:val="24"/>
              </w:rPr>
              <w:t>»</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19.02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И. Куприн « Барбос и </w:t>
            </w:r>
            <w:proofErr w:type="spellStart"/>
            <w:r w:rsidRPr="009C6031">
              <w:rPr>
                <w:rFonts w:ascii="Times New Roman" w:hAnsi="Times New Roman"/>
                <w:sz w:val="24"/>
                <w:szCs w:val="24"/>
              </w:rPr>
              <w:t>Жулька</w:t>
            </w:r>
            <w:proofErr w:type="spellEnd"/>
            <w:r w:rsidRPr="009C6031">
              <w:rPr>
                <w:rFonts w:ascii="Times New Roman" w:hAnsi="Times New Roman"/>
                <w:sz w:val="24"/>
                <w:szCs w:val="24"/>
              </w:rPr>
              <w:t>». Поступок как характеристика героя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20.02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25.02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 Характеристика героя на основании поступка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26.02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Е. И. </w:t>
            </w:r>
            <w:proofErr w:type="spellStart"/>
            <w:r w:rsidRPr="009C6031">
              <w:rPr>
                <w:rFonts w:ascii="Times New Roman" w:hAnsi="Times New Roman"/>
                <w:sz w:val="24"/>
                <w:szCs w:val="24"/>
              </w:rPr>
              <w:t>Чарушин</w:t>
            </w:r>
            <w:proofErr w:type="spellEnd"/>
            <w:r w:rsidRPr="009C6031">
              <w:rPr>
                <w:rFonts w:ascii="Times New Roman" w:hAnsi="Times New Roman"/>
                <w:sz w:val="24"/>
                <w:szCs w:val="24"/>
              </w:rPr>
              <w:t xml:space="preserve"> « Кабан»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27.02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w:t>
            </w:r>
            <w:proofErr w:type="spellStart"/>
            <w:r w:rsidRPr="009C6031">
              <w:rPr>
                <w:rFonts w:ascii="Times New Roman" w:hAnsi="Times New Roman"/>
                <w:sz w:val="24"/>
                <w:szCs w:val="24"/>
              </w:rPr>
              <w:t>Стрижонок</w:t>
            </w:r>
            <w:proofErr w:type="spellEnd"/>
            <w:r w:rsidRPr="009C6031">
              <w:rPr>
                <w:rFonts w:ascii="Times New Roman" w:hAnsi="Times New Roman"/>
                <w:sz w:val="24"/>
                <w:szCs w:val="24"/>
              </w:rPr>
              <w:t xml:space="preserve"> Скрип». Герои рассказа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04.03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w:t>
            </w:r>
            <w:proofErr w:type="spellStart"/>
            <w:r w:rsidRPr="009C6031">
              <w:rPr>
                <w:rFonts w:ascii="Times New Roman" w:hAnsi="Times New Roman"/>
                <w:sz w:val="24"/>
                <w:szCs w:val="24"/>
              </w:rPr>
              <w:t>Стрижонок</w:t>
            </w:r>
            <w:proofErr w:type="spellEnd"/>
            <w:r w:rsidRPr="009C6031">
              <w:rPr>
                <w:rFonts w:ascii="Times New Roman" w:hAnsi="Times New Roman"/>
                <w:sz w:val="24"/>
                <w:szCs w:val="24"/>
              </w:rPr>
              <w:t xml:space="preserve"> Скрип». Составление плана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05.03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конкурс « Природа и мы»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06.03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Проект « Природа и мы». 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11.03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27"/>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 xml:space="preserve">кая тетрадь № 3 </w:t>
            </w:r>
            <w:r w:rsidR="00E9118C">
              <w:rPr>
                <w:rFonts w:ascii="Times New Roman" w:hAnsi="Times New Roman"/>
                <w:b/>
                <w:sz w:val="24"/>
                <w:szCs w:val="24"/>
              </w:rPr>
              <w:t>(</w:t>
            </w:r>
            <w:r w:rsidRPr="009C6031">
              <w:rPr>
                <w:rFonts w:ascii="Times New Roman" w:hAnsi="Times New Roman"/>
                <w:b/>
                <w:sz w:val="24"/>
                <w:szCs w:val="24"/>
              </w:rPr>
              <w:t>5 ч</w:t>
            </w:r>
            <w:proofErr w:type="gramStart"/>
            <w:r w:rsidRPr="009C6031">
              <w:rPr>
                <w:rFonts w:ascii="Times New Roman" w:hAnsi="Times New Roman"/>
                <w:b/>
                <w:sz w:val="24"/>
                <w:szCs w:val="24"/>
              </w:rPr>
              <w:t xml:space="preserve"> )</w:t>
            </w:r>
            <w:proofErr w:type="gramEnd"/>
          </w:p>
        </w:tc>
      </w:tr>
      <w:tr w:rsidR="00535CAC" w:rsidRPr="009C6031" w:rsidTr="00E9118C">
        <w:trPr>
          <w:trHeight w:val="137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Б.Л. Пастернак « Золотая осень»</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С.А. </w:t>
            </w:r>
            <w:proofErr w:type="spellStart"/>
            <w:r w:rsidRPr="009C6031">
              <w:rPr>
                <w:rFonts w:ascii="Times New Roman" w:hAnsi="Times New Roman"/>
                <w:sz w:val="24"/>
                <w:szCs w:val="24"/>
              </w:rPr>
              <w:t>Клычков</w:t>
            </w:r>
            <w:proofErr w:type="spellEnd"/>
            <w:r w:rsidRPr="009C6031">
              <w:rPr>
                <w:rFonts w:ascii="Times New Roman" w:hAnsi="Times New Roman"/>
                <w:sz w:val="24"/>
                <w:szCs w:val="24"/>
              </w:rPr>
              <w:t xml:space="preserve"> « Весна в лесу»</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12.03</w:t>
            </w:r>
          </w:p>
        </w:tc>
        <w:tc>
          <w:tcPr>
            <w:tcW w:w="3458" w:type="dxa"/>
            <w:vMerge w:val="restart"/>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w:t>
            </w:r>
            <w:r w:rsidRPr="009C6031">
              <w:rPr>
                <w:rFonts w:ascii="Times New Roman" w:hAnsi="Times New Roman"/>
                <w:sz w:val="24"/>
                <w:szCs w:val="24"/>
              </w:rPr>
              <w:lastRenderedPageBreak/>
              <w:t xml:space="preserve">вслух, исправляя ошибки при повторном чтении,  воспринимать на слух поэтическое  произведение.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Оценивать результаты своей читательской деятельности,  вносить коррективы.</w:t>
            </w:r>
          </w:p>
        </w:tc>
        <w:tc>
          <w:tcPr>
            <w:tcW w:w="3402" w:type="dxa"/>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Коммуникативные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535CAC" w:rsidRPr="009C6031" w:rsidTr="00E9118C">
        <w:trPr>
          <w:trHeight w:val="82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76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Д. Б. </w:t>
            </w:r>
            <w:proofErr w:type="spellStart"/>
            <w:r w:rsidRPr="009C6031">
              <w:rPr>
                <w:rFonts w:ascii="Times New Roman" w:hAnsi="Times New Roman"/>
                <w:sz w:val="24"/>
                <w:szCs w:val="24"/>
              </w:rPr>
              <w:t>Кедрин</w:t>
            </w:r>
            <w:proofErr w:type="spellEnd"/>
            <w:r w:rsidRPr="009C6031">
              <w:rPr>
                <w:rFonts w:ascii="Times New Roman" w:hAnsi="Times New Roman"/>
                <w:sz w:val="24"/>
                <w:szCs w:val="24"/>
              </w:rPr>
              <w:t xml:space="preserve"> « Бабье лето»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Н.М. Рубцов « Лебедушка»</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13.03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77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С.А. Есенин « Лебедушка»</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18.03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конкурс « Поэзии прекрасные страницы»</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19.03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20.03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FA4244" w:rsidRPr="009C6031" w:rsidTr="00E9118C">
        <w:trPr>
          <w:trHeight w:val="436"/>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Родина </w:t>
            </w:r>
            <w:r w:rsidR="00E9118C">
              <w:rPr>
                <w:rFonts w:ascii="Times New Roman" w:hAnsi="Times New Roman"/>
                <w:b/>
                <w:sz w:val="24"/>
                <w:szCs w:val="24"/>
              </w:rPr>
              <w:t>(</w:t>
            </w:r>
            <w:r w:rsidRPr="009C6031">
              <w:rPr>
                <w:rFonts w:ascii="Times New Roman" w:hAnsi="Times New Roman"/>
                <w:b/>
                <w:sz w:val="24"/>
                <w:szCs w:val="24"/>
              </w:rPr>
              <w:t>5ч)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80</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И.С. Никитин « Русь». Образ Родины в поэтическом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01.04</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Выбирать книгу для самостоятельного чтения.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получения дополнительной информации. </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лирический  текст, находить опорные слова, видеть картины Родины</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осмысление правил взаимодействия в группе и в паре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оперировать понятиями « картины родного края», « звуки природы»</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С.Д. Дрожжин « Родине».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А.В. </w:t>
            </w:r>
            <w:proofErr w:type="spellStart"/>
            <w:r w:rsidRPr="009C6031">
              <w:rPr>
                <w:rFonts w:ascii="Times New Roman" w:hAnsi="Times New Roman"/>
                <w:sz w:val="24"/>
                <w:szCs w:val="24"/>
              </w:rPr>
              <w:t>Жигулин</w:t>
            </w:r>
            <w:proofErr w:type="spellEnd"/>
            <w:r w:rsidRPr="009C6031">
              <w:rPr>
                <w:rFonts w:ascii="Times New Roman" w:hAnsi="Times New Roman"/>
                <w:sz w:val="24"/>
                <w:szCs w:val="24"/>
              </w:rPr>
              <w:t xml:space="preserve"> « О, Родина! В неярком блеске…»</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02.04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Родина»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03.04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535CAC" w:rsidRPr="009C6031" w:rsidTr="00E9118C">
        <w:trPr>
          <w:trHeight w:val="876"/>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83</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Внеклассное чтение « Кто с мечом к нам придет, от меча и погибнет!»</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Проект « Они защищали Родину»</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08.04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Оценка достижений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09.04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535CAC" w:rsidRPr="009C6031" w:rsidTr="00E9118C">
        <w:tc>
          <w:tcPr>
            <w:tcW w:w="15310" w:type="dxa"/>
            <w:gridSpan w:val="6"/>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Страна Фантазия</w:t>
            </w:r>
            <w:r w:rsidR="00E9118C">
              <w:rPr>
                <w:rFonts w:ascii="Times New Roman" w:hAnsi="Times New Roman"/>
                <w:b/>
                <w:sz w:val="24"/>
                <w:szCs w:val="24"/>
              </w:rPr>
              <w:t xml:space="preserve"> </w:t>
            </w:r>
            <w:proofErr w:type="gramStart"/>
            <w:r w:rsidRPr="009C6031">
              <w:rPr>
                <w:rFonts w:ascii="Times New Roman" w:hAnsi="Times New Roman"/>
                <w:b/>
                <w:sz w:val="24"/>
                <w:szCs w:val="24"/>
              </w:rPr>
              <w:t xml:space="preserve">( </w:t>
            </w:r>
            <w:proofErr w:type="gramEnd"/>
            <w:r w:rsidRPr="009C6031">
              <w:rPr>
                <w:rFonts w:ascii="Times New Roman" w:hAnsi="Times New Roman"/>
                <w:b/>
                <w:sz w:val="24"/>
                <w:szCs w:val="24"/>
              </w:rPr>
              <w:t>6 ч)</w:t>
            </w: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 Знакомство с названием раздела, прогнозирование его содержания. Е. С. Велтистов « Приключение Электроника»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10.04</w:t>
            </w:r>
          </w:p>
        </w:tc>
        <w:tc>
          <w:tcPr>
            <w:tcW w:w="3458" w:type="dxa"/>
            <w:vMerge w:val="restart"/>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Определение особенностей фантастических рассказов, таланта читателя, читательского воображения в процессе чтения фантастических произведений, </w:t>
            </w:r>
            <w:r w:rsidRPr="009C6031">
              <w:rPr>
                <w:rFonts w:ascii="Times New Roman" w:hAnsi="Times New Roman"/>
                <w:sz w:val="24"/>
                <w:szCs w:val="24"/>
              </w:rPr>
              <w:lastRenderedPageBreak/>
              <w:t>самостоятельное составление фантастических рассказов.</w:t>
            </w:r>
          </w:p>
        </w:tc>
        <w:tc>
          <w:tcPr>
            <w:tcW w:w="3402" w:type="dxa"/>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прочитанный текст, выделять в нем основную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Личностные </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осознание пользы книг и чтения для себя, для своего личностного роста</w:t>
            </w: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Е. С. Велтистов « Приключение Электроника». Герои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15.04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К. </w:t>
            </w:r>
            <w:proofErr w:type="spellStart"/>
            <w:r w:rsidRPr="009C6031">
              <w:rPr>
                <w:rFonts w:ascii="Times New Roman" w:hAnsi="Times New Roman"/>
                <w:sz w:val="24"/>
                <w:szCs w:val="24"/>
              </w:rPr>
              <w:t>Булычев</w:t>
            </w:r>
            <w:proofErr w:type="spellEnd"/>
            <w:r w:rsidRPr="009C6031">
              <w:rPr>
                <w:rFonts w:ascii="Times New Roman" w:hAnsi="Times New Roman"/>
                <w:sz w:val="24"/>
                <w:szCs w:val="24"/>
              </w:rPr>
              <w:t xml:space="preserve"> « Путешествие Алисы».  Особенности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16.04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К. </w:t>
            </w:r>
            <w:proofErr w:type="spellStart"/>
            <w:r w:rsidRPr="009C6031">
              <w:rPr>
                <w:rFonts w:ascii="Times New Roman" w:hAnsi="Times New Roman"/>
                <w:sz w:val="24"/>
                <w:szCs w:val="24"/>
              </w:rPr>
              <w:t>Булычев</w:t>
            </w:r>
            <w:proofErr w:type="spellEnd"/>
            <w:r w:rsidRPr="009C6031">
              <w:rPr>
                <w:rFonts w:ascii="Times New Roman" w:hAnsi="Times New Roman"/>
                <w:sz w:val="24"/>
                <w:szCs w:val="24"/>
              </w:rPr>
              <w:t xml:space="preserve"> « Путешествие Алисы». Сравнение героев  </w:t>
            </w:r>
            <w:r w:rsidRPr="009C6031">
              <w:rPr>
                <w:rFonts w:ascii="Times New Roman" w:hAnsi="Times New Roman"/>
                <w:sz w:val="24"/>
                <w:szCs w:val="24"/>
              </w:rPr>
              <w:lastRenderedPageBreak/>
              <w:t>рассказов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17.04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89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Путешествие по стране Фантазии</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22.04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rPr>
          <w:trHeight w:val="55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90</w:t>
            </w:r>
          </w:p>
          <w:p w:rsidR="00535CAC" w:rsidRPr="009C6031" w:rsidRDefault="00535CAC" w:rsidP="009C6031">
            <w:pPr>
              <w:spacing w:after="0" w:line="240" w:lineRule="auto"/>
              <w:jc w:val="center"/>
              <w:rPr>
                <w:rFonts w:ascii="Times New Roman" w:hAnsi="Times New Roman"/>
                <w:sz w:val="24"/>
                <w:szCs w:val="24"/>
              </w:rPr>
            </w:pP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23.04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rPr>
          <w:trHeight w:val="426"/>
        </w:trPr>
        <w:tc>
          <w:tcPr>
            <w:tcW w:w="15310" w:type="dxa"/>
            <w:gridSpan w:val="6"/>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Зарубежная</w:t>
            </w:r>
            <w:r>
              <w:rPr>
                <w:rFonts w:ascii="Times New Roman" w:hAnsi="Times New Roman"/>
                <w:b/>
                <w:sz w:val="24"/>
                <w:szCs w:val="24"/>
              </w:rPr>
              <w:t xml:space="preserve"> </w:t>
            </w:r>
            <w:r w:rsidRPr="009C6031">
              <w:rPr>
                <w:rFonts w:ascii="Times New Roman" w:hAnsi="Times New Roman"/>
                <w:b/>
                <w:sz w:val="24"/>
                <w:szCs w:val="24"/>
              </w:rPr>
              <w:t>литература</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12 ч)</w:t>
            </w:r>
          </w:p>
        </w:tc>
      </w:tr>
      <w:tr w:rsidR="00E9118C" w:rsidRPr="009C6031" w:rsidTr="00E9118C">
        <w:trPr>
          <w:trHeight w:val="1105"/>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Особое развитие сюжета в зарубежной литературе.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24.04</w:t>
            </w:r>
          </w:p>
        </w:tc>
        <w:tc>
          <w:tcPr>
            <w:tcW w:w="3458" w:type="dxa"/>
            <w:vMerge w:val="restart"/>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Знание зарубежной литературы, определение ее особенностей, составление пересказов самых интересных эпизодов из произведений от лица главных героев, самостоятельное составление рассказов о герое с использование авторского текста.</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-высказывать свое мнение о прочитанном произведении, оценивать поступки героев</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учебника, доказывать свою точку зрения</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Герои приключенческой литературы.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29.04</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93</w:t>
            </w:r>
          </w:p>
        </w:tc>
        <w:tc>
          <w:tcPr>
            <w:tcW w:w="5940" w:type="dxa"/>
          </w:tcPr>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Авторская сказка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30.04</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94</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Г. Х. Андерсен « Русалочка». Деление произведения на части. </w:t>
            </w:r>
          </w:p>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06.05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95</w:t>
            </w:r>
          </w:p>
        </w:tc>
        <w:tc>
          <w:tcPr>
            <w:tcW w:w="5940" w:type="dxa"/>
          </w:tcPr>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Характеристика героев</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07.05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96</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М. Твен « Приключения Тома </w:t>
            </w:r>
            <w:proofErr w:type="spellStart"/>
            <w:r w:rsidRPr="009C6031">
              <w:rPr>
                <w:rFonts w:ascii="Times New Roman" w:hAnsi="Times New Roman"/>
                <w:sz w:val="24"/>
                <w:szCs w:val="24"/>
              </w:rPr>
              <w:t>Сойера</w:t>
            </w:r>
            <w:proofErr w:type="spellEnd"/>
            <w:r w:rsidRPr="009C6031">
              <w:rPr>
                <w:rFonts w:ascii="Times New Roman" w:hAnsi="Times New Roman"/>
                <w:sz w:val="24"/>
                <w:szCs w:val="24"/>
              </w:rPr>
              <w:t>»</w:t>
            </w:r>
          </w:p>
        </w:tc>
        <w:tc>
          <w:tcPr>
            <w:tcW w:w="900" w:type="dxa"/>
          </w:tcPr>
          <w:p w:rsidR="00E9118C" w:rsidRPr="009C6031" w:rsidRDefault="00E9118C" w:rsidP="009C6031">
            <w:pPr>
              <w:spacing w:after="0" w:line="240" w:lineRule="auto"/>
              <w:rPr>
                <w:rFonts w:ascii="Times New Roman" w:hAnsi="Times New Roman"/>
                <w:sz w:val="24"/>
                <w:szCs w:val="24"/>
              </w:rPr>
            </w:pPr>
          </w:p>
        </w:tc>
        <w:tc>
          <w:tcPr>
            <w:tcW w:w="900" w:type="dxa"/>
          </w:tcPr>
          <w:p w:rsidR="00E9118C" w:rsidRPr="009C6031" w:rsidRDefault="00A23EAF" w:rsidP="009C6031">
            <w:pPr>
              <w:spacing w:after="0" w:line="240" w:lineRule="auto"/>
              <w:rPr>
                <w:rFonts w:ascii="Times New Roman" w:hAnsi="Times New Roman"/>
                <w:sz w:val="24"/>
                <w:szCs w:val="24"/>
              </w:rPr>
            </w:pPr>
            <w:r>
              <w:rPr>
                <w:rFonts w:ascii="Times New Roman" w:hAnsi="Times New Roman"/>
                <w:sz w:val="24"/>
                <w:szCs w:val="24"/>
              </w:rPr>
              <w:t xml:space="preserve"> 13.05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97</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М. Твен « Приключения Тома </w:t>
            </w:r>
            <w:proofErr w:type="spellStart"/>
            <w:r w:rsidRPr="009C6031">
              <w:rPr>
                <w:rFonts w:ascii="Times New Roman" w:hAnsi="Times New Roman"/>
                <w:sz w:val="24"/>
                <w:szCs w:val="24"/>
              </w:rPr>
              <w:t>Сойера</w:t>
            </w:r>
            <w:proofErr w:type="spellEnd"/>
            <w:r w:rsidRPr="009C6031">
              <w:rPr>
                <w:rFonts w:ascii="Times New Roman" w:hAnsi="Times New Roman"/>
                <w:sz w:val="24"/>
                <w:szCs w:val="24"/>
              </w:rPr>
              <w:t>». Сравнение героев, их поступки</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w:t>
            </w:r>
            <w:r w:rsidR="00A23EAF">
              <w:rPr>
                <w:rFonts w:ascii="Times New Roman" w:hAnsi="Times New Roman"/>
                <w:sz w:val="24"/>
                <w:szCs w:val="24"/>
              </w:rPr>
              <w:t>4</w:t>
            </w:r>
            <w:r>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98</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С. Лагерлёф « Святая ночь»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1</w:t>
            </w:r>
            <w:r w:rsidR="00A23EAF">
              <w:rPr>
                <w:rFonts w:ascii="Times New Roman" w:hAnsi="Times New Roman"/>
                <w:sz w:val="24"/>
                <w:szCs w:val="24"/>
              </w:rPr>
              <w:t>5</w:t>
            </w:r>
            <w:r>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99</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С. Лагерлёф « В </w:t>
            </w:r>
            <w:proofErr w:type="spellStart"/>
            <w:r w:rsidRPr="009C6031">
              <w:rPr>
                <w:rFonts w:ascii="Times New Roman" w:hAnsi="Times New Roman"/>
                <w:sz w:val="24"/>
                <w:szCs w:val="24"/>
              </w:rPr>
              <w:t>Назарете</w:t>
            </w:r>
            <w:proofErr w:type="spellEnd"/>
            <w:r w:rsidRPr="009C6031">
              <w:rPr>
                <w:rFonts w:ascii="Times New Roman" w:hAnsi="Times New Roman"/>
                <w:sz w:val="24"/>
                <w:szCs w:val="24"/>
              </w:rPr>
              <w:t>». Иисус и Иуда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23EAF" w:rsidP="009C6031">
            <w:pPr>
              <w:spacing w:after="0" w:line="240" w:lineRule="auto"/>
              <w:jc w:val="center"/>
              <w:rPr>
                <w:rFonts w:ascii="Times New Roman" w:hAnsi="Times New Roman"/>
                <w:sz w:val="24"/>
                <w:szCs w:val="24"/>
              </w:rPr>
            </w:pPr>
            <w:r>
              <w:rPr>
                <w:rFonts w:ascii="Times New Roman" w:hAnsi="Times New Roman"/>
                <w:sz w:val="24"/>
                <w:szCs w:val="24"/>
              </w:rPr>
              <w:t>20</w:t>
            </w:r>
            <w:r w:rsidR="00AC1536">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100</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Контрольная работа за 2 полугодие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w:t>
            </w:r>
            <w:r w:rsidR="00A23EAF">
              <w:rPr>
                <w:rFonts w:ascii="Times New Roman" w:hAnsi="Times New Roman"/>
                <w:sz w:val="24"/>
                <w:szCs w:val="24"/>
              </w:rPr>
              <w:t>1</w:t>
            </w:r>
            <w:r>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Зарубежная литература»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w:t>
            </w:r>
            <w:r w:rsidR="00A23EAF">
              <w:rPr>
                <w:rFonts w:ascii="Times New Roman" w:hAnsi="Times New Roman"/>
                <w:sz w:val="24"/>
                <w:szCs w:val="24"/>
              </w:rPr>
              <w:t>2</w:t>
            </w:r>
            <w:r>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Урок – игра « Литературные тайны»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AC1536" w:rsidP="009C6031">
            <w:pPr>
              <w:spacing w:after="0" w:line="240" w:lineRule="auto"/>
              <w:jc w:val="center"/>
              <w:rPr>
                <w:rFonts w:ascii="Times New Roman" w:hAnsi="Times New Roman"/>
                <w:sz w:val="24"/>
                <w:szCs w:val="24"/>
              </w:rPr>
            </w:pPr>
            <w:r>
              <w:rPr>
                <w:rFonts w:ascii="Times New Roman" w:hAnsi="Times New Roman"/>
                <w:sz w:val="24"/>
                <w:szCs w:val="24"/>
              </w:rPr>
              <w:t>2</w:t>
            </w:r>
            <w:r w:rsidR="00A23EAF">
              <w:rPr>
                <w:rFonts w:ascii="Times New Roman" w:hAnsi="Times New Roman"/>
                <w:sz w:val="24"/>
                <w:szCs w:val="24"/>
              </w:rPr>
              <w:t>7</w:t>
            </w:r>
            <w:r>
              <w:rPr>
                <w:rFonts w:ascii="Times New Roman" w:hAnsi="Times New Roman"/>
                <w:sz w:val="24"/>
                <w:szCs w:val="24"/>
              </w:rPr>
              <w:t>.05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bl>
    <w:p w:rsidR="009C6031" w:rsidRDefault="009C603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E52C61">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lastRenderedPageBreak/>
        <w:t>Характеристика контрольно-измерительных материалов. Критерии оценивания.</w:t>
      </w:r>
    </w:p>
    <w:p w:rsidR="00E52C61" w:rsidRPr="00EB5669" w:rsidRDefault="00E52C61" w:rsidP="00E52C61">
      <w:pPr>
        <w:pStyle w:val="c26c1c78"/>
        <w:spacing w:before="0" w:beforeAutospacing="0" w:after="0" w:afterAutospacing="0"/>
        <w:ind w:firstLine="567"/>
      </w:pPr>
      <w:r w:rsidRPr="00EB5669">
        <w:t xml:space="preserve">В начальной школе проверяются следующие умения и навыки, связанные с </w:t>
      </w:r>
      <w:r w:rsidRPr="00EB5669">
        <w:rPr>
          <w:rStyle w:val="c7c14"/>
        </w:rPr>
        <w:t>читательской деятельностью</w:t>
      </w:r>
      <w:r w:rsidRPr="00EB5669">
        <w:t xml:space="preserve">: навык </w:t>
      </w:r>
      <w:r w:rsidRPr="00EB5669">
        <w:rPr>
          <w:rStyle w:val="c7c14"/>
        </w:rPr>
        <w:t>осознанного чтения</w:t>
      </w:r>
      <w:r w:rsidRPr="00EB5669">
        <w:t xml:space="preserve"> в определенном темпе (вслух и «про себя»); умения </w:t>
      </w:r>
      <w:r w:rsidRPr="00EB5669">
        <w:rPr>
          <w:rStyle w:val="c7c14"/>
        </w:rPr>
        <w:t>выразительно читать</w:t>
      </w:r>
      <w:r w:rsidRPr="00EB5669">
        <w:t xml:space="preserve"> и пересказывать текст, учить </w:t>
      </w:r>
      <w:r w:rsidRPr="00EB5669">
        <w:rPr>
          <w:rStyle w:val="c7c14"/>
        </w:rPr>
        <w:t>наизусть</w:t>
      </w:r>
      <w:r w:rsidRPr="00EB5669">
        <w:t> стихотворение, прозаическое произведение.</w:t>
      </w:r>
    </w:p>
    <w:p w:rsidR="00E52C61" w:rsidRPr="00EB5669" w:rsidRDefault="00E52C61" w:rsidP="00E52C61">
      <w:pPr>
        <w:pStyle w:val="c1c26"/>
        <w:spacing w:before="0" w:beforeAutospacing="0" w:after="0" w:afterAutospacing="0"/>
        <w:ind w:firstLine="567"/>
      </w:pPr>
      <w:r w:rsidRPr="00EB5669">
        <w:t xml:space="preserve">При проверке умения </w:t>
      </w:r>
      <w:r w:rsidRPr="00EB5669">
        <w:rPr>
          <w:rStyle w:val="c7c14"/>
        </w:rPr>
        <w:t>пересказывать</w:t>
      </w:r>
      <w:r w:rsidRPr="00EB5669">
        <w:t> те</w:t>
      </w:r>
      <w:proofErr w:type="gramStart"/>
      <w:r w:rsidRPr="00EB5669">
        <w:t>кст пр</w:t>
      </w:r>
      <w:proofErr w:type="gramEnd"/>
      <w:r w:rsidRPr="00EB5669">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E52C61" w:rsidRPr="00EB5669" w:rsidRDefault="00E52C61" w:rsidP="00E52C61">
      <w:pPr>
        <w:pStyle w:val="c26c1"/>
        <w:spacing w:before="0" w:beforeAutospacing="0" w:after="0" w:afterAutospacing="0"/>
        <w:ind w:firstLine="567"/>
      </w:pPr>
      <w:r w:rsidRPr="00EB5669">
        <w:t xml:space="preserve">Кроме </w:t>
      </w:r>
      <w:r w:rsidRPr="00EB5669">
        <w:rPr>
          <w:rStyle w:val="c7c14"/>
        </w:rPr>
        <w:t>техники чтения</w:t>
      </w:r>
      <w:r w:rsidRPr="00EB5669">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52C61" w:rsidRPr="00EB5669" w:rsidRDefault="00E52C61" w:rsidP="00E52C61">
      <w:pPr>
        <w:pStyle w:val="c26c1"/>
        <w:spacing w:before="0" w:beforeAutospacing="0" w:after="0" w:afterAutospacing="0"/>
        <w:ind w:firstLine="567"/>
      </w:pPr>
      <w:r w:rsidRPr="00E52C61">
        <w:rPr>
          <w:rStyle w:val="c7c14"/>
          <w:b/>
        </w:rPr>
        <w:t>Текущий контроль</w:t>
      </w:r>
      <w:r w:rsidRPr="00EB5669">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52C61" w:rsidRPr="00EB5669" w:rsidRDefault="00E52C61" w:rsidP="00E52C61">
      <w:pPr>
        <w:pStyle w:val="c26c1"/>
        <w:spacing w:before="0" w:beforeAutospacing="0" w:after="0" w:afterAutospacing="0"/>
        <w:ind w:firstLine="567"/>
      </w:pPr>
      <w:r w:rsidRPr="00E52C61">
        <w:rPr>
          <w:rStyle w:val="c7c14"/>
          <w:b/>
        </w:rPr>
        <w:t>Тематический контроль</w:t>
      </w:r>
      <w:r w:rsidRPr="00EB5669">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E52C61" w:rsidRPr="00EB5669" w:rsidRDefault="00E52C61" w:rsidP="00E52C61">
      <w:pPr>
        <w:pStyle w:val="c26c1"/>
        <w:spacing w:before="0" w:beforeAutospacing="0" w:after="0" w:afterAutospacing="0"/>
        <w:ind w:firstLine="567"/>
      </w:pPr>
      <w:r w:rsidRPr="00E52C61">
        <w:rPr>
          <w:rStyle w:val="c7c14"/>
          <w:b/>
        </w:rPr>
        <w:t>Итоговый контроль</w:t>
      </w:r>
      <w:r w:rsidRPr="00EB5669">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52C61" w:rsidRPr="00E52C61" w:rsidRDefault="00E52C61" w:rsidP="00E52C61">
      <w:pPr>
        <w:pStyle w:val="c15c1c37"/>
        <w:spacing w:before="0" w:beforeAutospacing="0" w:after="0" w:afterAutospacing="0"/>
        <w:ind w:firstLine="567"/>
        <w:jc w:val="center"/>
        <w:rPr>
          <w:b/>
        </w:rPr>
      </w:pPr>
      <w:r w:rsidRPr="00E52C61">
        <w:rPr>
          <w:rStyle w:val="c7c14"/>
          <w:b/>
        </w:rPr>
        <w:t>Классификация ошибок и недочетов,</w:t>
      </w:r>
      <w:r w:rsidRPr="00E52C61">
        <w:rPr>
          <w:b/>
        </w:rPr>
        <w:t> </w:t>
      </w:r>
      <w:r w:rsidRPr="00E52C61">
        <w:rPr>
          <w:rStyle w:val="c7c14"/>
          <w:b/>
        </w:rPr>
        <w:t>влияющих на снижение оценки</w:t>
      </w:r>
    </w:p>
    <w:p w:rsidR="00E52C61" w:rsidRPr="00E52C61" w:rsidRDefault="00E52C61" w:rsidP="00E52C61">
      <w:pPr>
        <w:pStyle w:val="c1c27"/>
        <w:spacing w:before="0" w:beforeAutospacing="0" w:after="0" w:afterAutospacing="0"/>
        <w:ind w:firstLine="567"/>
        <w:rPr>
          <w:b/>
        </w:rPr>
      </w:pPr>
      <w:r w:rsidRPr="00E52C61">
        <w:rPr>
          <w:rStyle w:val="c7c14"/>
          <w:b/>
        </w:rPr>
        <w:t>Ошибки: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искажения читаемых слов (замена, перестановка, пропуски или добавления букв, слогов, слов);</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неправильная постановка ударений (более 2);</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чтение всего текста без смысловых пауз, нарушение темпа и четкости произношения слов при чтении вслух;</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непонимание общего смысла прочитанного текста за установленное время чтения;</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неправильные ответы на вопросы по содержанию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нарушение при пересказе последовательности событий в произведении;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нетвердое знание наизусть подготовленного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монотонность чтения, отсутствие средств выразительности.</w:t>
      </w:r>
    </w:p>
    <w:p w:rsidR="00E52C61" w:rsidRDefault="00E52C61" w:rsidP="00E52C61">
      <w:pPr>
        <w:pStyle w:val="c1c27c78"/>
        <w:tabs>
          <w:tab w:val="num" w:pos="0"/>
        </w:tabs>
        <w:spacing w:before="0" w:beforeAutospacing="0" w:after="0" w:afterAutospacing="0"/>
        <w:ind w:firstLine="567"/>
        <w:rPr>
          <w:rStyle w:val="c7c14"/>
          <w:i/>
        </w:rPr>
      </w:pPr>
    </w:p>
    <w:p w:rsidR="00E52C61" w:rsidRPr="00E52C61" w:rsidRDefault="00E52C61" w:rsidP="00E52C61">
      <w:pPr>
        <w:pStyle w:val="c1c27c78"/>
        <w:tabs>
          <w:tab w:val="num" w:pos="0"/>
        </w:tabs>
        <w:spacing w:before="0" w:beforeAutospacing="0" w:after="0" w:afterAutospacing="0"/>
        <w:ind w:firstLine="567"/>
        <w:rPr>
          <w:b/>
        </w:rPr>
      </w:pPr>
      <w:r w:rsidRPr="00E52C61">
        <w:rPr>
          <w:rStyle w:val="c7c14"/>
          <w:b/>
        </w:rPr>
        <w:lastRenderedPageBreak/>
        <w:t>Недочеты:</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 более двух неправильных ударений;</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отдельные нарушения смысловых пауз, темпа и четкости произношения слов при чтении вслух;</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осознание прочитанного текста за время, немного превышающее установленное;</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неточности при формулировке основной мысли произведения;</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E52C61" w:rsidRPr="00EB5669" w:rsidRDefault="00E52C61" w:rsidP="00E52C61">
      <w:pPr>
        <w:pStyle w:val="c51c9c1"/>
        <w:tabs>
          <w:tab w:val="num" w:pos="0"/>
        </w:tabs>
        <w:spacing w:before="0" w:beforeAutospacing="0" w:after="0" w:afterAutospacing="0"/>
        <w:ind w:firstLine="567"/>
      </w:pPr>
      <w:r w:rsidRPr="00EB5669">
        <w:rPr>
          <w:rStyle w:val="c14"/>
          <w:b/>
        </w:rPr>
        <w:t>Оценка «5»</w:t>
      </w:r>
      <w:r w:rsidRPr="00EB5669">
        <w:t> ставится ученику, если он:</w:t>
      </w:r>
    </w:p>
    <w:p w:rsidR="00E52C61" w:rsidRPr="00EB5669" w:rsidRDefault="00E52C61" w:rsidP="00E52C61">
      <w:pPr>
        <w:pStyle w:val="c9c1c51"/>
        <w:tabs>
          <w:tab w:val="num" w:pos="0"/>
        </w:tabs>
        <w:spacing w:before="0" w:beforeAutospacing="0" w:after="0" w:afterAutospacing="0"/>
        <w:ind w:firstLine="567"/>
      </w:pPr>
      <w:r w:rsidRPr="00EB5669">
        <w:t xml:space="preserve"> - читает в 1 полугодии осознанно, бегло, правильно, с использованием основных средств выразительности, темп чтения - не менее 60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 -во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-полно, кратко и выборочно пересказывать текст, самостоятельно составлять простейший пан, выявляет основной смысл </w:t>
      </w:r>
      <w:proofErr w:type="gramStart"/>
      <w:r w:rsidRPr="00EB5669">
        <w:t>прочитанного</w:t>
      </w:r>
      <w:proofErr w:type="gramEnd"/>
      <w:r w:rsidRPr="00EB5669">
        <w:t xml:space="preserve">;                                                            </w:t>
      </w:r>
    </w:p>
    <w:p w:rsidR="00E52C61" w:rsidRPr="00EB5669" w:rsidRDefault="00E52C61" w:rsidP="00E52C61">
      <w:pPr>
        <w:pStyle w:val="c9c1c51"/>
        <w:tabs>
          <w:tab w:val="num" w:pos="0"/>
        </w:tabs>
        <w:spacing w:before="0" w:beforeAutospacing="0" w:after="0" w:afterAutospacing="0"/>
        <w:ind w:firstLine="567"/>
      </w:pPr>
      <w:r w:rsidRPr="00EB5669">
        <w:t xml:space="preserve"> -самостоятельно находит в тексте слова, выражения и эпизоды для составления рассказа на определенную тему (о природе, событии, герое);                                                   </w:t>
      </w:r>
    </w:p>
    <w:p w:rsidR="00E52C61" w:rsidRPr="00EB5669" w:rsidRDefault="00E52C61" w:rsidP="00E52C61">
      <w:pPr>
        <w:pStyle w:val="c9c1c51"/>
        <w:tabs>
          <w:tab w:val="num" w:pos="0"/>
        </w:tabs>
        <w:spacing w:before="0" w:beforeAutospacing="0" w:after="0" w:afterAutospacing="0"/>
        <w:ind w:firstLine="567"/>
      </w:pPr>
      <w:r w:rsidRPr="00EB5669">
        <w:t>-знает и читает наизусть стихотворение.</w:t>
      </w:r>
    </w:p>
    <w:p w:rsidR="00E52C61" w:rsidRPr="00EB5669" w:rsidRDefault="00E52C61" w:rsidP="00E52C61">
      <w:pPr>
        <w:pStyle w:val="c9c1c23"/>
        <w:tabs>
          <w:tab w:val="num" w:pos="0"/>
        </w:tabs>
        <w:spacing w:before="0" w:beforeAutospacing="0" w:after="0" w:afterAutospacing="0"/>
        <w:ind w:firstLine="567"/>
      </w:pPr>
      <w:r w:rsidRPr="00EB5669">
        <w:rPr>
          <w:rStyle w:val="c14"/>
          <w:b/>
        </w:rPr>
        <w:t>Оценка «4»</w:t>
      </w:r>
      <w:r w:rsidRPr="00EB5669">
        <w:t> ставится ученику, если он:</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бегло целыми словами, использует логические ударения и паузы;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-темп чтения - не менее 55 слов в минуту в 1 полугодии, во втором полугодии - не менее 70 слов;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-делает 1-2 ошибки в словах при чтении и в определении логических ударений и пауз;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-составляет план </w:t>
      </w:r>
      <w:proofErr w:type="gramStart"/>
      <w:r w:rsidRPr="00EB5669">
        <w:rPr>
          <w:rFonts w:ascii="Times New Roman" w:hAnsi="Times New Roman"/>
          <w:sz w:val="24"/>
          <w:szCs w:val="24"/>
        </w:rPr>
        <w:t>прочитанного</w:t>
      </w:r>
      <w:proofErr w:type="gramEnd"/>
      <w:r w:rsidRPr="00EB5669">
        <w:rPr>
          <w:rFonts w:ascii="Times New Roman" w:hAnsi="Times New Roman"/>
          <w:sz w:val="24"/>
          <w:szCs w:val="24"/>
        </w:rPr>
        <w:t xml:space="preserve">, пересказывает текст полно (кратко, выборочно);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-самостоятельно выделяет главную мысль </w:t>
      </w:r>
      <w:proofErr w:type="gramStart"/>
      <w:r w:rsidRPr="00EB5669">
        <w:rPr>
          <w:rFonts w:ascii="Times New Roman" w:hAnsi="Times New Roman"/>
          <w:sz w:val="24"/>
          <w:szCs w:val="24"/>
        </w:rPr>
        <w:t>прочитанного</w:t>
      </w:r>
      <w:proofErr w:type="gramEnd"/>
      <w:r w:rsidRPr="00EB5669">
        <w:rPr>
          <w:rFonts w:ascii="Times New Roman" w:hAnsi="Times New Roman"/>
          <w:sz w:val="24"/>
          <w:szCs w:val="24"/>
        </w:rPr>
        <w:t xml:space="preserve">, но допускает отдельные речевые ошибки и устраняет их самостоятельно;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 -читает выразительно стихотворение наизусть, но допускает незначительные неточности.</w:t>
      </w:r>
    </w:p>
    <w:p w:rsidR="00E52C61" w:rsidRPr="00EB5669" w:rsidRDefault="00E52C61" w:rsidP="00E52C61">
      <w:pPr>
        <w:pStyle w:val="c9c1c55"/>
        <w:tabs>
          <w:tab w:val="num" w:pos="0"/>
        </w:tabs>
        <w:spacing w:before="0" w:beforeAutospacing="0" w:after="0" w:afterAutospacing="0"/>
        <w:ind w:firstLine="567"/>
      </w:pPr>
      <w:r w:rsidRPr="00EB5669">
        <w:rPr>
          <w:rStyle w:val="c14"/>
          <w:b/>
        </w:rPr>
        <w:t>Оценка «3</w:t>
      </w:r>
      <w:r w:rsidRPr="00EB5669">
        <w:rPr>
          <w:rStyle w:val="c14"/>
        </w:rPr>
        <w:t>»</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осознанно, целыми словами (единичные слова по слогам), монотонно, темп чтения - не менее 50 слов в минуту в 1 полугодии;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 -во 2 полугодии - целыми словами, недостаточно выразительно, темп чтения - не менее 65 слов в минуту, допускает при чтении от 3 до 5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-передает полное и краткое содержание текста, основную мысль прочитанного, составляет план и др.  помощью наводящих вопросов учителя;  </w:t>
      </w:r>
      <w:proofErr w:type="gramStart"/>
      <w:r w:rsidRPr="00EB5669">
        <w:rPr>
          <w:rFonts w:ascii="Times New Roman" w:hAnsi="Times New Roman"/>
          <w:sz w:val="24"/>
          <w:szCs w:val="24"/>
        </w:rPr>
        <w:t>-в</w:t>
      </w:r>
      <w:proofErr w:type="gramEnd"/>
      <w:r w:rsidRPr="00EB5669">
        <w:rPr>
          <w:rFonts w:ascii="Times New Roman" w:hAnsi="Times New Roman"/>
          <w:sz w:val="24"/>
          <w:szCs w:val="24"/>
        </w:rPr>
        <w:t>оспроизводит наизусть текст стихотворения, но допускает ошибки и исправления их только с помощью учителя.</w:t>
      </w:r>
    </w:p>
    <w:p w:rsidR="00E52C61" w:rsidRPr="00EB5669" w:rsidRDefault="00E52C61" w:rsidP="00E52C61">
      <w:pPr>
        <w:pStyle w:val="c9c1c46"/>
        <w:tabs>
          <w:tab w:val="num" w:pos="0"/>
        </w:tabs>
        <w:spacing w:before="0" w:beforeAutospacing="0" w:after="0" w:afterAutospacing="0"/>
        <w:ind w:firstLine="567"/>
      </w:pPr>
      <w:r w:rsidRPr="00EB5669">
        <w:rPr>
          <w:rStyle w:val="c14"/>
          <w:b/>
        </w:rPr>
        <w:t>Оценка «2»</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                                                                      </w:t>
      </w:r>
      <w:proofErr w:type="gramStart"/>
      <w:r w:rsidRPr="00EB5669">
        <w:rPr>
          <w:rFonts w:ascii="Times New Roman" w:hAnsi="Times New Roman"/>
          <w:sz w:val="24"/>
          <w:szCs w:val="24"/>
        </w:rPr>
        <w:t>-п</w:t>
      </w:r>
      <w:proofErr w:type="gramEnd"/>
      <w:r w:rsidRPr="00EB5669">
        <w:rPr>
          <w:rFonts w:ascii="Times New Roman" w:hAnsi="Times New Roman"/>
          <w:sz w:val="24"/>
          <w:szCs w:val="24"/>
        </w:rPr>
        <w:t xml:space="preserve">ересказывает текст непоследовательно, искажает содержание прочитанного, допускает множество речевых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-не может кратко и выборочно пересказать текст, составить план и выделить главную мысль прочитанного с помощью наводящих вопросов учителя;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lastRenderedPageBreak/>
        <w:t>-при чтении наизусть не может полностью воспроизвести те</w:t>
      </w:r>
      <w:proofErr w:type="gramStart"/>
      <w:r w:rsidRPr="00EB5669">
        <w:rPr>
          <w:rFonts w:ascii="Times New Roman" w:hAnsi="Times New Roman"/>
          <w:sz w:val="24"/>
          <w:szCs w:val="24"/>
        </w:rPr>
        <w:t>кст ст</w:t>
      </w:r>
      <w:proofErr w:type="gramEnd"/>
      <w:r w:rsidRPr="00EB5669">
        <w:rPr>
          <w:rFonts w:ascii="Times New Roman" w:hAnsi="Times New Roman"/>
          <w:sz w:val="24"/>
          <w:szCs w:val="24"/>
        </w:rPr>
        <w:t>ихотворения.</w:t>
      </w:r>
    </w:p>
    <w:p w:rsidR="00E52C61" w:rsidRPr="00EB5669" w:rsidRDefault="00E52C61" w:rsidP="00E52C61">
      <w:pPr>
        <w:pStyle w:val="c1c60"/>
        <w:spacing w:before="0" w:beforeAutospacing="0" w:after="0" w:afterAutospacing="0"/>
        <w:ind w:firstLine="567"/>
      </w:pPr>
      <w:r w:rsidRPr="00EB5669">
        <w:t>При оценке домашнего чтения предъявляются более высокие требования, чем при чтении без предварительной подготовки.</w:t>
      </w:r>
    </w:p>
    <w:p w:rsidR="00E52C61" w:rsidRPr="00EB5669" w:rsidRDefault="00E52C61" w:rsidP="00E52C61">
      <w:pPr>
        <w:pStyle w:val="c1c67"/>
        <w:spacing w:before="0" w:beforeAutospacing="0" w:after="0" w:afterAutospacing="0"/>
        <w:ind w:firstLine="567"/>
      </w:pPr>
      <w:r w:rsidRPr="00EB5669">
        <w:t xml:space="preserve">Оценка за чтение должна выставляться на основе устного ответа и самостоятельного чтения ученика. Объем </w:t>
      </w:r>
      <w:proofErr w:type="gramStart"/>
      <w:r w:rsidRPr="00EB5669">
        <w:t>прочитанного</w:t>
      </w:r>
      <w:proofErr w:type="gramEnd"/>
      <w:r w:rsidRPr="00EB5669">
        <w:t xml:space="preserve"> на оценку должен быть не менее в 3 классе - 1</w:t>
      </w:r>
      <w:r w:rsidRPr="00EB5669">
        <w:rPr>
          <w:rStyle w:val="c7"/>
        </w:rPr>
        <w:t xml:space="preserve">/2 </w:t>
      </w:r>
      <w:r w:rsidRPr="00EB5669">
        <w:t>страницы.</w:t>
      </w:r>
    </w:p>
    <w:p w:rsidR="00E52C61" w:rsidRPr="00EB5669" w:rsidRDefault="00E52C61" w:rsidP="00E52C61">
      <w:pPr>
        <w:pStyle w:val="c15c1c22"/>
        <w:spacing w:before="0" w:beforeAutospacing="0" w:after="0" w:afterAutospacing="0"/>
        <w:ind w:firstLine="567"/>
        <w:rPr>
          <w:rStyle w:val="c14"/>
          <w:b/>
        </w:rPr>
      </w:pPr>
      <w:r w:rsidRPr="00EB5669">
        <w:rPr>
          <w:rStyle w:val="c14"/>
          <w:b/>
        </w:rPr>
        <w:t xml:space="preserve">Техника чтения                                                                                                   </w:t>
      </w:r>
    </w:p>
    <w:p w:rsidR="00E52C61" w:rsidRPr="00EB5669" w:rsidRDefault="00E52C61" w:rsidP="00E52C61">
      <w:pPr>
        <w:pStyle w:val="c15c1c22"/>
        <w:spacing w:before="0" w:beforeAutospacing="0" w:after="0" w:afterAutospacing="0"/>
        <w:ind w:firstLine="567"/>
      </w:pPr>
      <w:r w:rsidRPr="00EB5669">
        <w:rPr>
          <w:rStyle w:val="c14"/>
          <w:b/>
        </w:rPr>
        <w:t xml:space="preserve">   </w:t>
      </w:r>
      <w:r w:rsidRPr="00EB5669">
        <w:t>Переход к осмысленному правильному чтению целыми словами.</w:t>
      </w:r>
    </w:p>
    <w:p w:rsidR="00E52C61" w:rsidRPr="00EB5669" w:rsidRDefault="00E52C61" w:rsidP="00E52C61">
      <w:pPr>
        <w:pStyle w:val="c15c1c22"/>
        <w:spacing w:before="0" w:beforeAutospacing="0" w:after="0" w:afterAutospacing="0"/>
        <w:ind w:firstLine="567"/>
      </w:pPr>
      <w:r w:rsidRPr="00EB5669">
        <w:t xml:space="preserve">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w:t>
      </w:r>
    </w:p>
    <w:p w:rsidR="00E52C61" w:rsidRPr="00EB5669" w:rsidRDefault="00E52C61" w:rsidP="00E52C61">
      <w:pPr>
        <w:pStyle w:val="c15c1c22"/>
        <w:spacing w:before="0" w:beforeAutospacing="0" w:after="0" w:afterAutospacing="0"/>
        <w:ind w:firstLine="567"/>
        <w:rPr>
          <w:b/>
        </w:rPr>
      </w:pPr>
      <w:r w:rsidRPr="00EB5669">
        <w:t>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E52C61" w:rsidRPr="00EB5669" w:rsidRDefault="00E52C61" w:rsidP="00E52C61">
      <w:pPr>
        <w:pStyle w:val="c1"/>
        <w:spacing w:before="0" w:beforeAutospacing="0" w:after="0" w:afterAutospacing="0"/>
        <w:ind w:firstLine="567"/>
      </w:pPr>
    </w:p>
    <w:p w:rsidR="00E52C61" w:rsidRPr="00EB5669" w:rsidRDefault="00E52C61" w:rsidP="00E52C61">
      <w:pPr>
        <w:pStyle w:val="c1"/>
        <w:spacing w:before="0" w:beforeAutospacing="0" w:after="0" w:afterAutospacing="0"/>
        <w:ind w:firstLine="567"/>
      </w:pPr>
      <w:r w:rsidRPr="00EB5669">
        <w:t>Объём прочитанного на оценку текста должен быть не менее 1/3 страницы.</w:t>
      </w:r>
    </w:p>
    <w:p w:rsidR="00E52C61" w:rsidRDefault="00853838" w:rsidP="00853838">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Литература для учителя.</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Литературное чтение. Учебник  4 класс в 2 частях,  Климанова Горецкий,  части 1 и 2,  Просвещение 2013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Контрольно-измерительные материалы</w:t>
      </w:r>
      <w:proofErr w:type="gramStart"/>
      <w:r w:rsidRPr="00EA5728">
        <w:rPr>
          <w:rFonts w:ascii="Times New Roman" w:hAnsi="Times New Roman"/>
          <w:sz w:val="24"/>
          <w:szCs w:val="24"/>
        </w:rPr>
        <w:t xml:space="preserve"> ,</w:t>
      </w:r>
      <w:proofErr w:type="gramEnd"/>
      <w:r w:rsidRPr="00EA5728">
        <w:rPr>
          <w:rFonts w:ascii="Times New Roman" w:hAnsi="Times New Roman"/>
          <w:sz w:val="24"/>
          <w:szCs w:val="24"/>
        </w:rPr>
        <w:t xml:space="preserve"> Литературное чтение 4 класс, </w:t>
      </w:r>
      <w:proofErr w:type="spellStart"/>
      <w:r w:rsidRPr="00EA5728">
        <w:rPr>
          <w:rFonts w:ascii="Times New Roman" w:hAnsi="Times New Roman"/>
          <w:sz w:val="24"/>
          <w:szCs w:val="24"/>
        </w:rPr>
        <w:t>Кутявина</w:t>
      </w:r>
      <w:proofErr w:type="spellEnd"/>
      <w:r w:rsidRPr="00EA5728">
        <w:rPr>
          <w:rFonts w:ascii="Times New Roman" w:hAnsi="Times New Roman"/>
          <w:sz w:val="24"/>
          <w:szCs w:val="24"/>
        </w:rPr>
        <w:t xml:space="preserve"> С.В. , Москва, «ВАКО», 2014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 xml:space="preserve">С.В. </w:t>
      </w:r>
      <w:proofErr w:type="spellStart"/>
      <w:r w:rsidRPr="00EA5728">
        <w:rPr>
          <w:rFonts w:ascii="Times New Roman" w:hAnsi="Times New Roman"/>
          <w:sz w:val="24"/>
          <w:szCs w:val="24"/>
        </w:rPr>
        <w:t>Кутявина</w:t>
      </w:r>
      <w:proofErr w:type="spellEnd"/>
      <w:r w:rsidRPr="00EA5728">
        <w:rPr>
          <w:rFonts w:ascii="Times New Roman" w:hAnsi="Times New Roman"/>
          <w:sz w:val="24"/>
          <w:szCs w:val="24"/>
        </w:rPr>
        <w:t>. Уроки литературного чтения в 4  классе. Поурочные планы. Москва, « ВАКО», 2014 г</w:t>
      </w:r>
    </w:p>
    <w:p w:rsidR="00853838" w:rsidRPr="00EA5728" w:rsidRDefault="00853838" w:rsidP="00EA5728">
      <w:pPr>
        <w:pStyle w:val="a7"/>
        <w:spacing w:after="0" w:line="240" w:lineRule="auto"/>
        <w:rPr>
          <w:rFonts w:ascii="Times New Roman" w:hAnsi="Times New Roman"/>
          <w:b/>
          <w:sz w:val="24"/>
          <w:szCs w:val="24"/>
        </w:rPr>
      </w:pPr>
    </w:p>
    <w:p w:rsidR="00231CB5" w:rsidRPr="00231CB5" w:rsidRDefault="00231CB5" w:rsidP="00EA5728">
      <w:pPr>
        <w:pStyle w:val="a7"/>
        <w:tabs>
          <w:tab w:val="left" w:pos="910"/>
        </w:tabs>
        <w:spacing w:after="0" w:line="360" w:lineRule="auto"/>
        <w:ind w:left="360"/>
        <w:rPr>
          <w:rFonts w:ascii="Times New Roman" w:eastAsia="Times New Roman" w:hAnsi="Times New Roman"/>
          <w:b/>
          <w:sz w:val="24"/>
          <w:szCs w:val="24"/>
          <w:lang w:eastAsia="ru-RU"/>
        </w:rPr>
      </w:pPr>
    </w:p>
    <w:p w:rsidR="00621B42" w:rsidRPr="00621B42" w:rsidRDefault="00621B42"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5F2D38" w:rsidRPr="00621B42" w:rsidRDefault="005F2D38" w:rsidP="003E41A9">
      <w:pPr>
        <w:pStyle w:val="a7"/>
        <w:tabs>
          <w:tab w:val="left" w:pos="2351"/>
        </w:tabs>
        <w:spacing w:after="0" w:line="240" w:lineRule="auto"/>
        <w:rPr>
          <w:rFonts w:ascii="Times New Roman" w:hAnsi="Times New Roman"/>
          <w:b/>
          <w:sz w:val="24"/>
          <w:szCs w:val="24"/>
        </w:rPr>
      </w:pPr>
    </w:p>
    <w:p w:rsidR="002061AE" w:rsidRPr="00621B42" w:rsidRDefault="002061AE" w:rsidP="003E41A9">
      <w:pPr>
        <w:spacing w:after="0"/>
        <w:ind w:firstLine="660"/>
        <w:rPr>
          <w:rFonts w:ascii="Times New Roman" w:hAnsi="Times New Roman"/>
          <w:bCs/>
          <w:sz w:val="24"/>
          <w:szCs w:val="24"/>
        </w:rPr>
      </w:pPr>
    </w:p>
    <w:p w:rsidR="002061AE" w:rsidRPr="002061AE" w:rsidRDefault="002061AE" w:rsidP="003E41A9">
      <w:pPr>
        <w:tabs>
          <w:tab w:val="left" w:pos="910"/>
          <w:tab w:val="left" w:pos="5550"/>
        </w:tabs>
        <w:spacing w:after="0" w:line="360" w:lineRule="auto"/>
        <w:ind w:left="360"/>
        <w:rPr>
          <w:rFonts w:ascii="Times New Roman" w:eastAsia="Times New Roman" w:hAnsi="Times New Roman"/>
          <w:b/>
          <w:sz w:val="24"/>
          <w:szCs w:val="24"/>
          <w:lang w:eastAsia="ru-RU"/>
        </w:rPr>
      </w:pPr>
    </w:p>
    <w:p w:rsidR="002061AE" w:rsidRPr="002061AE" w:rsidRDefault="002061AE" w:rsidP="003E41A9">
      <w:pPr>
        <w:pStyle w:val="a8"/>
        <w:rPr>
          <w:rFonts w:ascii="Times New Roman" w:hAnsi="Times New Roman" w:cs="Times New Roman"/>
          <w:b/>
          <w:sz w:val="24"/>
          <w:szCs w:val="24"/>
          <w:highlight w:val="yellow"/>
        </w:rPr>
      </w:pPr>
    </w:p>
    <w:p w:rsidR="000C35A6" w:rsidRPr="000C35A6" w:rsidRDefault="000C35A6" w:rsidP="003E41A9">
      <w:pPr>
        <w:shd w:val="clear" w:color="auto" w:fill="FFFFFF"/>
        <w:autoSpaceDE w:val="0"/>
        <w:autoSpaceDN w:val="0"/>
        <w:adjustRightInd w:val="0"/>
        <w:spacing w:after="0" w:line="240" w:lineRule="auto"/>
        <w:ind w:left="284"/>
        <w:rPr>
          <w:rFonts w:ascii="Times New Roman" w:eastAsia="Times New Roman" w:hAnsi="Times New Roman"/>
          <w:i/>
          <w:iCs/>
          <w:color w:val="000000"/>
          <w:sz w:val="24"/>
          <w:szCs w:val="24"/>
        </w:rPr>
      </w:pPr>
    </w:p>
    <w:p w:rsidR="000C35A6" w:rsidRPr="000C35A6" w:rsidRDefault="000C35A6" w:rsidP="003E41A9">
      <w:pPr>
        <w:spacing w:line="240" w:lineRule="auto"/>
        <w:ind w:left="284"/>
        <w:rPr>
          <w:rFonts w:ascii="Times New Roman" w:hAnsi="Times New Roman"/>
          <w:sz w:val="24"/>
          <w:szCs w:val="24"/>
        </w:rPr>
      </w:pPr>
    </w:p>
    <w:p w:rsidR="001E506F" w:rsidRPr="001E506F" w:rsidRDefault="001E506F"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234CC2" w:rsidRPr="00993DB0" w:rsidRDefault="00234CC2" w:rsidP="003E41A9">
      <w:pPr>
        <w:pStyle w:val="a7"/>
        <w:spacing w:after="0" w:line="240" w:lineRule="auto"/>
        <w:ind w:left="709"/>
        <w:rPr>
          <w:rFonts w:ascii="Times New Roman" w:hAnsi="Times New Roman"/>
          <w:sz w:val="24"/>
          <w:szCs w:val="24"/>
        </w:rPr>
      </w:pPr>
    </w:p>
    <w:p w:rsidR="00234CC2" w:rsidRPr="00234CC2" w:rsidRDefault="00234CC2" w:rsidP="003E41A9">
      <w:pPr>
        <w:pStyle w:val="a7"/>
        <w:spacing w:after="0"/>
        <w:ind w:left="1004"/>
        <w:rPr>
          <w:rFonts w:ascii="Times New Roman" w:hAnsi="Times New Roman"/>
          <w:b/>
          <w:sz w:val="24"/>
          <w:szCs w:val="24"/>
        </w:rPr>
      </w:pPr>
    </w:p>
    <w:sectPr w:rsidR="00234CC2" w:rsidRPr="00234CC2" w:rsidSect="00234CC2">
      <w:footerReference w:type="default" r:id="rId7"/>
      <w:pgSz w:w="16838" w:h="11906" w:orient="landscape"/>
      <w:pgMar w:top="851" w:right="678" w:bottom="850" w:left="1134" w:header="708" w:footer="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74" w:rsidRDefault="00B91674" w:rsidP="00234CC2">
      <w:pPr>
        <w:spacing w:after="0" w:line="240" w:lineRule="auto"/>
      </w:pPr>
      <w:r>
        <w:separator/>
      </w:r>
    </w:p>
  </w:endnote>
  <w:endnote w:type="continuationSeparator" w:id="1">
    <w:p w:rsidR="00B91674" w:rsidRDefault="00B91674" w:rsidP="0023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9118"/>
      <w:docPartObj>
        <w:docPartGallery w:val="Page Numbers (Bottom of Page)"/>
        <w:docPartUnique/>
      </w:docPartObj>
    </w:sdtPr>
    <w:sdtContent>
      <w:p w:rsidR="00B91674" w:rsidRDefault="00B91674">
        <w:pPr>
          <w:pStyle w:val="a5"/>
          <w:jc w:val="center"/>
        </w:pPr>
        <w:fldSimple w:instr=" PAGE   \* MERGEFORMAT ">
          <w:r w:rsidR="00A23EAF">
            <w:rPr>
              <w:noProof/>
            </w:rPr>
            <w:t>11</w:t>
          </w:r>
        </w:fldSimple>
      </w:p>
    </w:sdtContent>
  </w:sdt>
  <w:p w:rsidR="00B91674" w:rsidRDefault="00B91674" w:rsidP="00234CC2">
    <w:pPr>
      <w:pStyle w:val="a5"/>
    </w:pPr>
  </w:p>
  <w:p w:rsidR="00B91674" w:rsidRDefault="00B91674" w:rsidP="00234CC2">
    <w:pPr>
      <w:pStyle w:val="a5"/>
      <w:jc w:val="center"/>
    </w:pPr>
  </w:p>
  <w:p w:rsidR="00B91674" w:rsidRDefault="00B916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74" w:rsidRDefault="00B91674" w:rsidP="00234CC2">
      <w:pPr>
        <w:spacing w:after="0" w:line="240" w:lineRule="auto"/>
      </w:pPr>
      <w:r>
        <w:separator/>
      </w:r>
    </w:p>
  </w:footnote>
  <w:footnote w:type="continuationSeparator" w:id="1">
    <w:p w:rsidR="00B91674" w:rsidRDefault="00B91674" w:rsidP="00234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960"/>
    <w:multiLevelType w:val="hybridMultilevel"/>
    <w:tmpl w:val="91A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23BCB"/>
    <w:multiLevelType w:val="hybridMultilevel"/>
    <w:tmpl w:val="4BC09312"/>
    <w:lvl w:ilvl="0" w:tplc="04190001">
      <w:start w:val="1"/>
      <w:numFmt w:val="bullet"/>
      <w:lvlText w:val=""/>
      <w:lvlJc w:val="left"/>
      <w:rPr>
        <w:rFonts w:ascii="Symbol" w:hAnsi="Symbol" w:hint="default"/>
      </w:rPr>
    </w:lvl>
    <w:lvl w:ilvl="1" w:tplc="5E8EE316">
      <w:start w:val="1"/>
      <w:numFmt w:val="bullet"/>
      <w:lvlText w:val=""/>
      <w:lvlJc w:val="left"/>
      <w:pPr>
        <w:tabs>
          <w:tab w:val="num" w:pos="1724"/>
        </w:tabs>
        <w:ind w:left="1724" w:hanging="360"/>
      </w:pPr>
      <w:rPr>
        <w:rFonts w:ascii="Symbol" w:hAnsi="Symbol" w:hint="default"/>
        <w:sz w:val="32"/>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
    <w:nsid w:val="1D2D7EED"/>
    <w:multiLevelType w:val="hybridMultilevel"/>
    <w:tmpl w:val="595E06F2"/>
    <w:lvl w:ilvl="0" w:tplc="73B21788">
      <w:start w:val="1"/>
      <w:numFmt w:val="decimal"/>
      <w:lvlText w:val="%1."/>
      <w:lvlJc w:val="left"/>
      <w:pPr>
        <w:ind w:left="1800" w:hanging="360"/>
      </w:pPr>
      <w:rPr>
        <w:rFonts w:ascii="Times New Roman" w:hAnsi="Times New Roman" w:hint="default"/>
        <w:i w:val="0"/>
        <w:color w:val="000000"/>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F25046C"/>
    <w:multiLevelType w:val="multilevel"/>
    <w:tmpl w:val="B1C8D4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6054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3D4F27"/>
    <w:multiLevelType w:val="hybridMultilevel"/>
    <w:tmpl w:val="8ACC17BE"/>
    <w:lvl w:ilvl="0" w:tplc="73B21788">
      <w:start w:val="1"/>
      <w:numFmt w:val="decimal"/>
      <w:lvlText w:val="%1."/>
      <w:lvlJc w:val="left"/>
      <w:pPr>
        <w:ind w:left="862" w:hanging="360"/>
      </w:pPr>
      <w:rPr>
        <w:rFonts w:ascii="Times New Roman" w:hAnsi="Times New Roman" w:hint="default"/>
        <w:i w:val="0"/>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3E80CE4"/>
    <w:multiLevelType w:val="hybridMultilevel"/>
    <w:tmpl w:val="CB38BF88"/>
    <w:lvl w:ilvl="0" w:tplc="73B21788">
      <w:start w:val="1"/>
      <w:numFmt w:val="decimal"/>
      <w:lvlText w:val="%1."/>
      <w:lvlJc w:val="left"/>
      <w:pPr>
        <w:ind w:left="36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E931FD"/>
    <w:multiLevelType w:val="multilevel"/>
    <w:tmpl w:val="1450C44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nsid w:val="3A4F33FF"/>
    <w:multiLevelType w:val="hybridMultilevel"/>
    <w:tmpl w:val="3C804D00"/>
    <w:lvl w:ilvl="0" w:tplc="338028B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0345D1"/>
    <w:multiLevelType w:val="hybridMultilevel"/>
    <w:tmpl w:val="2C9EFE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1EA7D87"/>
    <w:multiLevelType w:val="multilevel"/>
    <w:tmpl w:val="F12CDE0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24358F8"/>
    <w:multiLevelType w:val="hybridMultilevel"/>
    <w:tmpl w:val="5B6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74594A"/>
    <w:multiLevelType w:val="hybridMultilevel"/>
    <w:tmpl w:val="8C287E5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5047F52"/>
    <w:multiLevelType w:val="multilevel"/>
    <w:tmpl w:val="877A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3622B3D"/>
    <w:multiLevelType w:val="hybridMultilevel"/>
    <w:tmpl w:val="738AE88A"/>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5416F4"/>
    <w:multiLevelType w:val="multilevel"/>
    <w:tmpl w:val="76E46D36"/>
    <w:lvl w:ilvl="0">
      <w:start w:val="1"/>
      <w:numFmt w:val="bullet"/>
      <w:lvlText w:val=""/>
      <w:lvlJc w:val="left"/>
      <w:pPr>
        <w:ind w:left="360" w:hanging="360"/>
      </w:pPr>
      <w:rPr>
        <w:rFonts w:ascii="Wingdings" w:hAnsi="Wingding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F8836E5"/>
    <w:multiLevelType w:val="hybridMultilevel"/>
    <w:tmpl w:val="64C677B6"/>
    <w:lvl w:ilvl="0" w:tplc="73B21788">
      <w:start w:val="1"/>
      <w:numFmt w:val="decimal"/>
      <w:lvlText w:val="%1."/>
      <w:lvlJc w:val="left"/>
      <w:pPr>
        <w:ind w:left="72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26934"/>
    <w:multiLevelType w:val="multilevel"/>
    <w:tmpl w:val="91B6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A6147D0"/>
    <w:multiLevelType w:val="multilevel"/>
    <w:tmpl w:val="93905EF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1F46D1D"/>
    <w:multiLevelType w:val="hybridMultilevel"/>
    <w:tmpl w:val="7EEA740E"/>
    <w:lvl w:ilvl="0" w:tplc="04190003">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160BE8"/>
    <w:multiLevelType w:val="hybridMultilevel"/>
    <w:tmpl w:val="73CA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132B8"/>
    <w:multiLevelType w:val="hybridMultilevel"/>
    <w:tmpl w:val="19D4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A2128F"/>
    <w:multiLevelType w:val="hybridMultilevel"/>
    <w:tmpl w:val="48C2C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FA36019"/>
    <w:multiLevelType w:val="hybridMultilevel"/>
    <w:tmpl w:val="F4144E6E"/>
    <w:lvl w:ilvl="0" w:tplc="73B21788">
      <w:start w:val="1"/>
      <w:numFmt w:val="decimal"/>
      <w:lvlText w:val="%1."/>
      <w:lvlJc w:val="left"/>
      <w:pPr>
        <w:ind w:left="1004" w:hanging="360"/>
      </w:pPr>
      <w:rPr>
        <w:rFonts w:ascii="Times New Roman" w:hAnsi="Times New Roman" w:hint="default"/>
        <w:i w:val="0"/>
        <w:color w:val="000000"/>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5"/>
  </w:num>
  <w:num w:numId="7">
    <w:abstractNumId w:val="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13"/>
  </w:num>
  <w:num w:numId="12">
    <w:abstractNumId w:val="18"/>
  </w:num>
  <w:num w:numId="13">
    <w:abstractNumId w:val="10"/>
  </w:num>
  <w:num w:numId="14">
    <w:abstractNumId w:val="17"/>
  </w:num>
  <w:num w:numId="15">
    <w:abstractNumId w:val="21"/>
  </w:num>
  <w:num w:numId="16">
    <w:abstractNumId w:val="0"/>
  </w:num>
  <w:num w:numId="17">
    <w:abstractNumId w:val="24"/>
  </w:num>
  <w:num w:numId="18">
    <w:abstractNumId w:val="12"/>
  </w:num>
  <w:num w:numId="19">
    <w:abstractNumId w:val="23"/>
  </w:num>
  <w:num w:numId="20">
    <w:abstractNumId w:val="3"/>
  </w:num>
  <w:num w:numId="21">
    <w:abstractNumId w:val="4"/>
  </w:num>
  <w:num w:numId="22">
    <w:abstractNumId w:val="9"/>
  </w:num>
  <w:num w:numId="23">
    <w:abstractNumId w:val="20"/>
  </w:num>
  <w:num w:numId="24">
    <w:abstractNumId w:val="14"/>
  </w:num>
  <w:num w:numId="25">
    <w:abstractNumId w:val="6"/>
  </w:num>
  <w:num w:numId="26">
    <w:abstractNumId w:val="27"/>
  </w:num>
  <w:num w:numId="27">
    <w:abstractNumId w:val="19"/>
  </w:num>
  <w:num w:numId="28">
    <w:abstractNumId w:val="1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4CC2"/>
    <w:rsid w:val="000C35A6"/>
    <w:rsid w:val="001E506F"/>
    <w:rsid w:val="002061AE"/>
    <w:rsid w:val="00212B4E"/>
    <w:rsid w:val="00231CB5"/>
    <w:rsid w:val="00234CC2"/>
    <w:rsid w:val="002452B1"/>
    <w:rsid w:val="003133A7"/>
    <w:rsid w:val="00364861"/>
    <w:rsid w:val="003E41A9"/>
    <w:rsid w:val="00463ADC"/>
    <w:rsid w:val="004A1C81"/>
    <w:rsid w:val="005145DA"/>
    <w:rsid w:val="00535CAC"/>
    <w:rsid w:val="005F2D38"/>
    <w:rsid w:val="00621B42"/>
    <w:rsid w:val="00696D7E"/>
    <w:rsid w:val="007C243C"/>
    <w:rsid w:val="008355D3"/>
    <w:rsid w:val="00853838"/>
    <w:rsid w:val="00993DB0"/>
    <w:rsid w:val="009B3FA7"/>
    <w:rsid w:val="009C6031"/>
    <w:rsid w:val="00A23EAF"/>
    <w:rsid w:val="00AC1536"/>
    <w:rsid w:val="00B91674"/>
    <w:rsid w:val="00BD4827"/>
    <w:rsid w:val="00C005C1"/>
    <w:rsid w:val="00CB522E"/>
    <w:rsid w:val="00CC2FF7"/>
    <w:rsid w:val="00D14004"/>
    <w:rsid w:val="00D25421"/>
    <w:rsid w:val="00D769FF"/>
    <w:rsid w:val="00DE7B6E"/>
    <w:rsid w:val="00E27AAB"/>
    <w:rsid w:val="00E52C61"/>
    <w:rsid w:val="00E703CF"/>
    <w:rsid w:val="00E874DD"/>
    <w:rsid w:val="00E9118C"/>
    <w:rsid w:val="00EA5728"/>
    <w:rsid w:val="00ED1D9A"/>
    <w:rsid w:val="00EE10D7"/>
    <w:rsid w:val="00F36C1D"/>
    <w:rsid w:val="00FA4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C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4C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4CC2"/>
  </w:style>
  <w:style w:type="paragraph" w:styleId="a5">
    <w:name w:val="footer"/>
    <w:basedOn w:val="a"/>
    <w:link w:val="a6"/>
    <w:uiPriority w:val="99"/>
    <w:unhideWhenUsed/>
    <w:rsid w:val="00234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4CC2"/>
  </w:style>
  <w:style w:type="paragraph" w:styleId="a7">
    <w:name w:val="List Paragraph"/>
    <w:basedOn w:val="a"/>
    <w:uiPriority w:val="34"/>
    <w:qFormat/>
    <w:rsid w:val="00234CC2"/>
    <w:pPr>
      <w:ind w:left="720"/>
      <w:contextualSpacing/>
    </w:pPr>
  </w:style>
  <w:style w:type="paragraph" w:styleId="a8">
    <w:name w:val="No Spacing"/>
    <w:uiPriority w:val="99"/>
    <w:qFormat/>
    <w:rsid w:val="000C35A6"/>
    <w:pPr>
      <w:spacing w:after="0" w:line="240" w:lineRule="auto"/>
    </w:pPr>
    <w:rPr>
      <w:rFonts w:ascii="Calibri" w:eastAsia="Calibri" w:hAnsi="Calibri" w:cs="Calibri"/>
    </w:rPr>
  </w:style>
  <w:style w:type="paragraph" w:customStyle="1" w:styleId="1">
    <w:name w:val="Абзац списка1"/>
    <w:basedOn w:val="a"/>
    <w:rsid w:val="003E41A9"/>
    <w:pPr>
      <w:spacing w:after="0" w:line="240" w:lineRule="auto"/>
      <w:ind w:left="720"/>
      <w:contextualSpacing/>
    </w:pPr>
    <w:rPr>
      <w:rFonts w:ascii="Times New Roman" w:hAnsi="Times New Roman"/>
      <w:sz w:val="24"/>
      <w:szCs w:val="24"/>
      <w:lang w:eastAsia="ru-RU"/>
    </w:rPr>
  </w:style>
  <w:style w:type="table" w:styleId="a9">
    <w:name w:val="Table Grid"/>
    <w:basedOn w:val="a1"/>
    <w:uiPriority w:val="59"/>
    <w:rsid w:val="00696D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c14">
    <w:name w:val="c7 c14"/>
    <w:basedOn w:val="a0"/>
    <w:rsid w:val="00E52C61"/>
  </w:style>
  <w:style w:type="paragraph" w:customStyle="1" w:styleId="c26c1c78">
    <w:name w:val="c26 c1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6">
    <w:name w:val="c1 c2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c1">
    <w:name w:val="c26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c1c37">
    <w:name w:val="c15 c1 c3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
    <w:name w:val="c1 c2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c78">
    <w:name w:val="c1 c27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1c9c1">
    <w:name w:val="c51 c9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52C61"/>
  </w:style>
  <w:style w:type="paragraph" w:customStyle="1" w:styleId="c9c1c51">
    <w:name w:val="c9 c1 c5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23">
    <w:name w:val="c9 c1 c23"/>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55">
    <w:name w:val="c9 c1 c55"/>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46">
    <w:name w:val="c9 c1 c4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0">
    <w:name w:val="c1 c60"/>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7">
    <w:name w:val="c1 c6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E52C61"/>
  </w:style>
  <w:style w:type="paragraph" w:customStyle="1" w:styleId="c15c1c22">
    <w:name w:val="c15 c1 c22"/>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6979</Words>
  <Characters>39784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1111</cp:lastModifiedBy>
  <cp:revision>2</cp:revision>
  <cp:lastPrinted>2018-10-11T23:33:00Z</cp:lastPrinted>
  <dcterms:created xsi:type="dcterms:W3CDTF">2018-10-11T23:36:00Z</dcterms:created>
  <dcterms:modified xsi:type="dcterms:W3CDTF">2018-10-11T23:36:00Z</dcterms:modified>
</cp:coreProperties>
</file>